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F4B9" w14:textId="77777777" w:rsidR="009D5E8F" w:rsidRPr="009D5E8F" w:rsidRDefault="009D5E8F" w:rsidP="009D5E8F">
      <w:pPr>
        <w:pStyle w:val="ae"/>
        <w:spacing w:line="360" w:lineRule="auto"/>
        <w:ind w:left="5103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ЗАТВЕРДЖЕНО</w:t>
      </w:r>
    </w:p>
    <w:p w14:paraId="51451747" w14:textId="0A7CBEDC" w:rsidR="009D5E8F" w:rsidRPr="009D5E8F" w:rsidRDefault="009D5E8F" w:rsidP="009D5E8F">
      <w:pPr>
        <w:pStyle w:val="ae"/>
        <w:spacing w:line="360" w:lineRule="auto"/>
        <w:ind w:left="5103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Наказ директора держ</w:t>
      </w:r>
      <w:r>
        <w:rPr>
          <w:rFonts w:ascii="Times New Roman" w:hAnsi="Times New Roman"/>
          <w:sz w:val="28"/>
          <w:szCs w:val="28"/>
        </w:rPr>
        <w:t xml:space="preserve">авного </w:t>
      </w:r>
      <w:r w:rsidRPr="009D5E8F">
        <w:rPr>
          <w:rFonts w:ascii="Times New Roman" w:hAnsi="Times New Roman"/>
          <w:sz w:val="28"/>
          <w:szCs w:val="28"/>
        </w:rPr>
        <w:t xml:space="preserve">архіву </w:t>
      </w:r>
      <w:r>
        <w:rPr>
          <w:rFonts w:ascii="Times New Roman" w:hAnsi="Times New Roman"/>
          <w:sz w:val="28"/>
          <w:szCs w:val="28"/>
        </w:rPr>
        <w:t>Миколаївської області</w:t>
      </w:r>
    </w:p>
    <w:p w14:paraId="4C85CE9F" w14:textId="77777777" w:rsidR="009D5E8F" w:rsidRPr="009D5E8F" w:rsidRDefault="009D5E8F" w:rsidP="009D5E8F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_____________ № ________</w:t>
      </w:r>
      <w:r w:rsidRPr="009D5E8F">
        <w:rPr>
          <w:rFonts w:ascii="Times New Roman" w:hAnsi="Times New Roman"/>
          <w:sz w:val="28"/>
          <w:szCs w:val="28"/>
        </w:rPr>
        <w:br/>
      </w:r>
    </w:p>
    <w:p w14:paraId="461A3811" w14:textId="77777777" w:rsidR="00527132" w:rsidRDefault="009D5E8F" w:rsidP="009D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 w:cs="Times New Roman"/>
          <w:b/>
          <w:sz w:val="28"/>
          <w:szCs w:val="28"/>
        </w:rPr>
        <w:t>Розмір</w:t>
      </w:r>
      <w:r w:rsidR="00527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E8F">
        <w:rPr>
          <w:rFonts w:ascii="Times New Roman" w:hAnsi="Times New Roman" w:cs="Times New Roman"/>
          <w:b/>
          <w:sz w:val="28"/>
          <w:szCs w:val="28"/>
        </w:rPr>
        <w:t xml:space="preserve">плати </w:t>
      </w:r>
    </w:p>
    <w:p w14:paraId="2E87D46A" w14:textId="02E5D49D" w:rsidR="009D5E8F" w:rsidRPr="009D5E8F" w:rsidRDefault="009D5E8F" w:rsidP="009D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 w:cs="Times New Roman"/>
          <w:b/>
          <w:sz w:val="28"/>
          <w:szCs w:val="28"/>
        </w:rPr>
        <w:t xml:space="preserve">за надання платних послуг </w:t>
      </w:r>
      <w:r w:rsidR="00527132">
        <w:rPr>
          <w:rFonts w:ascii="Times New Roman" w:hAnsi="Times New Roman" w:cs="Times New Roman"/>
          <w:b/>
          <w:sz w:val="28"/>
          <w:szCs w:val="28"/>
        </w:rPr>
        <w:t>д</w:t>
      </w:r>
      <w:r w:rsidRPr="009D5E8F">
        <w:rPr>
          <w:rFonts w:ascii="Times New Roman" w:hAnsi="Times New Roman" w:cs="Times New Roman"/>
          <w:b/>
          <w:sz w:val="28"/>
          <w:szCs w:val="28"/>
        </w:rPr>
        <w:t xml:space="preserve">ержавним архівом </w:t>
      </w:r>
      <w:r w:rsidR="00527132">
        <w:rPr>
          <w:rFonts w:ascii="Times New Roman" w:hAnsi="Times New Roman" w:cs="Times New Roman"/>
          <w:b/>
          <w:sz w:val="28"/>
          <w:szCs w:val="28"/>
        </w:rPr>
        <w:t>Миколаївсь</w:t>
      </w:r>
      <w:r w:rsidRPr="009D5E8F">
        <w:rPr>
          <w:rFonts w:ascii="Times New Roman" w:hAnsi="Times New Roman" w:cs="Times New Roman"/>
          <w:b/>
          <w:sz w:val="28"/>
          <w:szCs w:val="28"/>
        </w:rPr>
        <w:t>кої області</w:t>
      </w:r>
    </w:p>
    <w:p w14:paraId="2BECA7D9" w14:textId="77777777" w:rsidR="009D5E8F" w:rsidRDefault="009D5E8F" w:rsidP="009D5E8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2268"/>
        <w:gridCol w:w="1706"/>
      </w:tblGrid>
      <w:tr w:rsidR="009D5E8F" w:rsidRPr="00DE2E4B" w14:paraId="486AB9E4" w14:textId="77777777" w:rsidTr="00D31D64">
        <w:trPr>
          <w:cantSplit/>
          <w:jc w:val="center"/>
        </w:trPr>
        <w:tc>
          <w:tcPr>
            <w:tcW w:w="1129" w:type="dxa"/>
            <w:vAlign w:val="center"/>
          </w:tcPr>
          <w:p w14:paraId="7A76DA50" w14:textId="77777777" w:rsidR="009D5E8F" w:rsidRPr="00DE2E4B" w:rsidRDefault="009D5E8F" w:rsidP="00527132">
            <w:pPr>
              <w:pStyle w:val="af0"/>
              <w:spacing w:line="233" w:lineRule="auto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№ з/п</w:t>
            </w:r>
          </w:p>
        </w:tc>
        <w:tc>
          <w:tcPr>
            <w:tcW w:w="4536" w:type="dxa"/>
            <w:vAlign w:val="center"/>
          </w:tcPr>
          <w:p w14:paraId="3CA2266C" w14:textId="7777777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Назва послуги</w:t>
            </w:r>
          </w:p>
        </w:tc>
        <w:tc>
          <w:tcPr>
            <w:tcW w:w="2268" w:type="dxa"/>
            <w:vAlign w:val="center"/>
          </w:tcPr>
          <w:p w14:paraId="33A8E4B6" w14:textId="7777777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Одиниця виміру</w:t>
            </w:r>
          </w:p>
        </w:tc>
        <w:tc>
          <w:tcPr>
            <w:tcW w:w="1706" w:type="dxa"/>
            <w:vAlign w:val="center"/>
          </w:tcPr>
          <w:p w14:paraId="715AEE09" w14:textId="61888DE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 xml:space="preserve">Вартість послуги </w:t>
            </w:r>
            <w:r>
              <w:rPr>
                <w:rStyle w:val="af"/>
                <w:rFonts w:eastAsiaTheme="majorEastAsia"/>
                <w:b/>
                <w:bCs/>
                <w:color w:val="333333"/>
              </w:rPr>
              <w:t>з ПДВ</w:t>
            </w:r>
            <w:r w:rsidR="00FA0C72">
              <w:rPr>
                <w:rStyle w:val="af"/>
                <w:rFonts w:eastAsiaTheme="majorEastAsia"/>
                <w:b/>
                <w:bCs/>
                <w:color w:val="333333"/>
              </w:rPr>
              <w:t xml:space="preserve"> </w:t>
            </w: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(грн)</w:t>
            </w:r>
          </w:p>
        </w:tc>
      </w:tr>
      <w:tr w:rsidR="00FA0C72" w:rsidRPr="00DE2E4B" w14:paraId="7767E757" w14:textId="77777777" w:rsidTr="00D31D64">
        <w:trPr>
          <w:cantSplit/>
          <w:jc w:val="center"/>
        </w:trPr>
        <w:tc>
          <w:tcPr>
            <w:tcW w:w="1129" w:type="dxa"/>
          </w:tcPr>
          <w:p w14:paraId="55AB6686" w14:textId="6822DB1B" w:rsidR="00FA0C72" w:rsidRPr="00DE2E4B" w:rsidRDefault="00FA0C72" w:rsidP="00F537E3">
            <w:pPr>
              <w:pStyle w:val="af0"/>
              <w:spacing w:line="233" w:lineRule="auto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1</w:t>
            </w:r>
          </w:p>
        </w:tc>
        <w:tc>
          <w:tcPr>
            <w:tcW w:w="4536" w:type="dxa"/>
          </w:tcPr>
          <w:p w14:paraId="2B891612" w14:textId="1C3C873B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2</w:t>
            </w:r>
          </w:p>
        </w:tc>
        <w:tc>
          <w:tcPr>
            <w:tcW w:w="2268" w:type="dxa"/>
          </w:tcPr>
          <w:p w14:paraId="45207FE3" w14:textId="591CB5E7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3</w:t>
            </w:r>
          </w:p>
        </w:tc>
        <w:tc>
          <w:tcPr>
            <w:tcW w:w="1706" w:type="dxa"/>
            <w:vAlign w:val="bottom"/>
          </w:tcPr>
          <w:p w14:paraId="0AD70F05" w14:textId="3D7B4618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4</w:t>
            </w:r>
          </w:p>
        </w:tc>
      </w:tr>
      <w:tr w:rsidR="009D5E8F" w:rsidRPr="00DE2E4B" w14:paraId="25F0873D" w14:textId="77777777" w:rsidTr="00FA0C72">
        <w:trPr>
          <w:cantSplit/>
          <w:jc w:val="center"/>
        </w:trPr>
        <w:tc>
          <w:tcPr>
            <w:tcW w:w="9639" w:type="dxa"/>
            <w:gridSpan w:val="4"/>
            <w:vAlign w:val="bottom"/>
          </w:tcPr>
          <w:p w14:paraId="416A4BF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. </w:t>
            </w:r>
            <w:r w:rsidRPr="00DE2E4B">
              <w:rPr>
                <w:rStyle w:val="af"/>
                <w:rFonts w:eastAsiaTheme="majorEastAsia"/>
              </w:rPr>
              <w:t>Науково-технічне опрацювання документів і справ юридичних осіб</w:t>
            </w:r>
          </w:p>
        </w:tc>
      </w:tr>
      <w:tr w:rsidR="009D5E8F" w:rsidRPr="00DE2E4B" w14:paraId="67ABBFA1" w14:textId="77777777" w:rsidTr="00D31D64">
        <w:trPr>
          <w:cantSplit/>
          <w:jc w:val="center"/>
        </w:trPr>
        <w:tc>
          <w:tcPr>
            <w:tcW w:w="1129" w:type="dxa"/>
          </w:tcPr>
          <w:p w14:paraId="1781007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1.</w:t>
            </w:r>
          </w:p>
        </w:tc>
        <w:tc>
          <w:tcPr>
            <w:tcW w:w="4536" w:type="dxa"/>
          </w:tcPr>
          <w:p w14:paraId="4AFB656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історичних довідок до архівних фондів</w:t>
            </w:r>
          </w:p>
        </w:tc>
        <w:tc>
          <w:tcPr>
            <w:tcW w:w="2268" w:type="dxa"/>
            <w:vAlign w:val="center"/>
          </w:tcPr>
          <w:p w14:paraId="296E7657" w14:textId="77777777" w:rsidR="009D5E8F" w:rsidRPr="00DE2E4B" w:rsidRDefault="009D5E8F" w:rsidP="00F537E3">
            <w:pPr>
              <w:pStyle w:val="af0"/>
              <w:spacing w:line="192" w:lineRule="auto"/>
              <w:jc w:val="center"/>
            </w:pPr>
            <w:r w:rsidRPr="00DE2E4B">
              <w:rPr>
                <w:rStyle w:val="af"/>
                <w:rFonts w:eastAsiaTheme="majorEastAsia"/>
              </w:rPr>
              <w:t>авторський аркуш</w:t>
            </w:r>
          </w:p>
        </w:tc>
        <w:tc>
          <w:tcPr>
            <w:tcW w:w="1706" w:type="dxa"/>
            <w:vAlign w:val="center"/>
          </w:tcPr>
          <w:p w14:paraId="0DBEB17D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1427,</w:t>
            </w: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</w:p>
        </w:tc>
      </w:tr>
      <w:tr w:rsidR="009D5E8F" w:rsidRPr="00DE2E4B" w14:paraId="7096AB7A" w14:textId="77777777" w:rsidTr="00D31D64">
        <w:trPr>
          <w:cantSplit/>
          <w:jc w:val="center"/>
        </w:trPr>
        <w:tc>
          <w:tcPr>
            <w:tcW w:w="1129" w:type="dxa"/>
          </w:tcPr>
          <w:p w14:paraId="42E37EA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</w:t>
            </w:r>
          </w:p>
        </w:tc>
        <w:tc>
          <w:tcPr>
            <w:tcW w:w="4536" w:type="dxa"/>
          </w:tcPr>
          <w:p w14:paraId="2C7F57A4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Підготовка документів для науково- технічного опрацювання, їх систематизація, визначення фондової належності:</w:t>
            </w:r>
          </w:p>
        </w:tc>
        <w:tc>
          <w:tcPr>
            <w:tcW w:w="2268" w:type="dxa"/>
          </w:tcPr>
          <w:p w14:paraId="2C51E92C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D6B187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4878673" w14:textId="77777777" w:rsidTr="00D31D64">
        <w:trPr>
          <w:cantSplit/>
          <w:jc w:val="center"/>
        </w:trPr>
        <w:tc>
          <w:tcPr>
            <w:tcW w:w="1129" w:type="dxa"/>
          </w:tcPr>
          <w:p w14:paraId="5F3D592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</w:t>
            </w:r>
          </w:p>
        </w:tc>
        <w:tc>
          <w:tcPr>
            <w:tcW w:w="4536" w:type="dxa"/>
          </w:tcPr>
          <w:p w14:paraId="4F916A42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визначення фондової належності справ до управлінської, науково- технічної документації та документів особового походження:</w:t>
            </w:r>
          </w:p>
        </w:tc>
        <w:tc>
          <w:tcPr>
            <w:tcW w:w="2268" w:type="dxa"/>
          </w:tcPr>
          <w:p w14:paraId="18A637F3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3BBD342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4556FBA0" w14:textId="77777777" w:rsidTr="00D31D64">
        <w:trPr>
          <w:cantSplit/>
          <w:jc w:val="center"/>
        </w:trPr>
        <w:tc>
          <w:tcPr>
            <w:tcW w:w="1129" w:type="dxa"/>
          </w:tcPr>
          <w:p w14:paraId="3E3DDD6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2.1.1</w:t>
            </w:r>
          </w:p>
        </w:tc>
        <w:tc>
          <w:tcPr>
            <w:tcW w:w="4536" w:type="dxa"/>
          </w:tcPr>
          <w:p w14:paraId="66632995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визначення фондової належності справ до управлінської, творчої, науково-технічної документації</w:t>
            </w:r>
          </w:p>
        </w:tc>
        <w:tc>
          <w:tcPr>
            <w:tcW w:w="2268" w:type="dxa"/>
            <w:vAlign w:val="center"/>
          </w:tcPr>
          <w:p w14:paraId="053F145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5FFB4370" w14:textId="4B794795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8</w:t>
            </w:r>
          </w:p>
        </w:tc>
      </w:tr>
      <w:tr w:rsidR="009D5E8F" w:rsidRPr="00DE2E4B" w14:paraId="3A116C71" w14:textId="77777777" w:rsidTr="00D31D64">
        <w:trPr>
          <w:cantSplit/>
          <w:jc w:val="center"/>
        </w:trPr>
        <w:tc>
          <w:tcPr>
            <w:tcW w:w="1129" w:type="dxa"/>
          </w:tcPr>
          <w:p w14:paraId="34FFFE1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2.1.2</w:t>
            </w:r>
          </w:p>
        </w:tc>
        <w:tc>
          <w:tcPr>
            <w:tcW w:w="4536" w:type="dxa"/>
          </w:tcPr>
          <w:p w14:paraId="5BC3B7C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визначення фондової належності справ до документів особового походження</w:t>
            </w:r>
          </w:p>
        </w:tc>
        <w:tc>
          <w:tcPr>
            <w:tcW w:w="2268" w:type="dxa"/>
            <w:vAlign w:val="center"/>
          </w:tcPr>
          <w:p w14:paraId="7E6F58E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10B2E53F" w14:textId="76C37750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4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</w:p>
        </w:tc>
      </w:tr>
      <w:tr w:rsidR="009D5E8F" w:rsidRPr="00DE2E4B" w14:paraId="1756C74A" w14:textId="77777777" w:rsidTr="00D31D64">
        <w:trPr>
          <w:cantSplit/>
          <w:jc w:val="center"/>
        </w:trPr>
        <w:tc>
          <w:tcPr>
            <w:tcW w:w="1129" w:type="dxa"/>
          </w:tcPr>
          <w:p w14:paraId="4979FAA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2.1.3</w:t>
            </w:r>
          </w:p>
        </w:tc>
        <w:tc>
          <w:tcPr>
            <w:tcW w:w="4536" w:type="dxa"/>
          </w:tcPr>
          <w:p w14:paraId="6790A23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систематизації справ</w:t>
            </w:r>
          </w:p>
        </w:tc>
        <w:tc>
          <w:tcPr>
            <w:tcW w:w="2268" w:type="dxa"/>
            <w:vAlign w:val="bottom"/>
          </w:tcPr>
          <w:p w14:paraId="32AC0CD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bottom"/>
          </w:tcPr>
          <w:p w14:paraId="0D768847" w14:textId="7C57C520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75C5AADF" w14:textId="77777777" w:rsidTr="00D31D64">
        <w:trPr>
          <w:cantSplit/>
          <w:jc w:val="center"/>
        </w:trPr>
        <w:tc>
          <w:tcPr>
            <w:tcW w:w="1129" w:type="dxa"/>
          </w:tcPr>
          <w:p w14:paraId="77281DE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</w:t>
            </w:r>
          </w:p>
        </w:tc>
        <w:tc>
          <w:tcPr>
            <w:tcW w:w="4536" w:type="dxa"/>
          </w:tcPr>
          <w:p w14:paraId="590FED5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документів:</w:t>
            </w:r>
          </w:p>
        </w:tc>
        <w:tc>
          <w:tcPr>
            <w:tcW w:w="2268" w:type="dxa"/>
          </w:tcPr>
          <w:p w14:paraId="531165A5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D753D83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0D3470CC" w14:textId="77777777" w:rsidTr="00D31D64">
        <w:trPr>
          <w:cantSplit/>
          <w:jc w:val="center"/>
        </w:trPr>
        <w:tc>
          <w:tcPr>
            <w:tcW w:w="1129" w:type="dxa"/>
          </w:tcPr>
          <w:p w14:paraId="3B39168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3.1</w:t>
            </w:r>
          </w:p>
        </w:tc>
        <w:tc>
          <w:tcPr>
            <w:tcW w:w="4536" w:type="dxa"/>
          </w:tcPr>
          <w:p w14:paraId="18216FD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з поаркушним переглядом документів</w:t>
            </w:r>
            <w:r>
              <w:rPr>
                <w:rStyle w:val="af"/>
                <w:rFonts w:eastAsiaTheme="majorEastAsia"/>
              </w:rPr>
              <w:t>: управлінських,</w:t>
            </w:r>
            <w:r w:rsidRPr="00DE2E4B">
              <w:rPr>
                <w:rStyle w:val="af"/>
                <w:rFonts w:eastAsiaTheme="majorEastAsia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творчих, </w:t>
            </w:r>
            <w:r w:rsidRPr="00DE2E4B">
              <w:rPr>
                <w:rStyle w:val="af"/>
                <w:rFonts w:eastAsiaTheme="majorEastAsia"/>
              </w:rPr>
              <w:t>особового походження, з кадрових питань (особового складу</w:t>
            </w:r>
            <w:r>
              <w:rPr>
                <w:rStyle w:val="af"/>
                <w:rFonts w:eastAsiaTheme="majorEastAsia"/>
              </w:rPr>
              <w:t>)</w:t>
            </w:r>
          </w:p>
        </w:tc>
        <w:tc>
          <w:tcPr>
            <w:tcW w:w="2268" w:type="dxa"/>
            <w:vAlign w:val="center"/>
          </w:tcPr>
          <w:p w14:paraId="55CC532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документ</w:t>
            </w:r>
          </w:p>
        </w:tc>
        <w:tc>
          <w:tcPr>
            <w:tcW w:w="1706" w:type="dxa"/>
            <w:vAlign w:val="center"/>
          </w:tcPr>
          <w:p w14:paraId="1AA0283D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4,</w:t>
            </w:r>
            <w:r w:rsidRPr="00DE2E4B">
              <w:rPr>
                <w:rStyle w:val="af"/>
                <w:rFonts w:eastAsiaTheme="majorEastAsia"/>
                <w:lang w:val="en-US"/>
              </w:rPr>
              <w:t>5</w:t>
            </w:r>
          </w:p>
        </w:tc>
      </w:tr>
      <w:tr w:rsidR="009D5E8F" w:rsidRPr="00DE2E4B" w14:paraId="34580C7C" w14:textId="77777777" w:rsidTr="00D31D64">
        <w:trPr>
          <w:cantSplit/>
          <w:jc w:val="center"/>
        </w:trPr>
        <w:tc>
          <w:tcPr>
            <w:tcW w:w="1129" w:type="dxa"/>
          </w:tcPr>
          <w:p w14:paraId="2FD8044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3.2</w:t>
            </w:r>
          </w:p>
        </w:tc>
        <w:tc>
          <w:tcPr>
            <w:tcW w:w="4536" w:type="dxa"/>
          </w:tcPr>
          <w:p w14:paraId="0D28B3D2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текстової, графічної науково- технічної документації</w:t>
            </w:r>
          </w:p>
        </w:tc>
        <w:tc>
          <w:tcPr>
            <w:tcW w:w="2268" w:type="dxa"/>
            <w:vAlign w:val="center"/>
          </w:tcPr>
          <w:p w14:paraId="6D87303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76519F45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3,</w:t>
            </w:r>
            <w:r w:rsidRPr="00DE2E4B">
              <w:rPr>
                <w:rStyle w:val="af"/>
                <w:rFonts w:eastAsiaTheme="majorEastAsia"/>
                <w:lang w:val="en-US"/>
              </w:rPr>
              <w:t>3</w:t>
            </w:r>
          </w:p>
        </w:tc>
      </w:tr>
      <w:tr w:rsidR="009D5E8F" w:rsidRPr="00DE2E4B" w14:paraId="633DB377" w14:textId="77777777" w:rsidTr="00D31D64">
        <w:trPr>
          <w:cantSplit/>
          <w:jc w:val="center"/>
        </w:trPr>
        <w:tc>
          <w:tcPr>
            <w:tcW w:w="1129" w:type="dxa"/>
          </w:tcPr>
          <w:p w14:paraId="30E3B29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4.</w:t>
            </w:r>
          </w:p>
        </w:tc>
        <w:tc>
          <w:tcPr>
            <w:tcW w:w="4536" w:type="dxa"/>
          </w:tcPr>
          <w:p w14:paraId="2A47E20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за результатами експертизи цінності описів справ, довідкового апарату до них та актів:</w:t>
            </w:r>
          </w:p>
        </w:tc>
        <w:tc>
          <w:tcPr>
            <w:tcW w:w="2268" w:type="dxa"/>
          </w:tcPr>
          <w:p w14:paraId="22B76B8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71A50856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5F423ADA" w14:textId="77777777" w:rsidTr="00D31D64">
        <w:trPr>
          <w:cantSplit/>
          <w:jc w:val="center"/>
        </w:trPr>
        <w:tc>
          <w:tcPr>
            <w:tcW w:w="1129" w:type="dxa"/>
          </w:tcPr>
          <w:p w14:paraId="511ACF8B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4.1</w:t>
            </w:r>
          </w:p>
        </w:tc>
        <w:tc>
          <w:tcPr>
            <w:tcW w:w="4536" w:type="dxa"/>
          </w:tcPr>
          <w:p w14:paraId="0C98F63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описів справ</w:t>
            </w:r>
          </w:p>
        </w:tc>
        <w:tc>
          <w:tcPr>
            <w:tcW w:w="2268" w:type="dxa"/>
            <w:vAlign w:val="bottom"/>
          </w:tcPr>
          <w:p w14:paraId="632B6DD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10 описових статей</w:t>
            </w:r>
          </w:p>
        </w:tc>
        <w:tc>
          <w:tcPr>
            <w:tcW w:w="1706" w:type="dxa"/>
            <w:vAlign w:val="bottom"/>
          </w:tcPr>
          <w:p w14:paraId="14215EE5" w14:textId="7AEF7BE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</w:t>
            </w:r>
            <w:r w:rsidRPr="00DE2E4B">
              <w:rPr>
                <w:rStyle w:val="af"/>
                <w:rFonts w:eastAsiaTheme="majorEastAsia"/>
                <w:lang w:val="en-US"/>
              </w:rPr>
              <w:t>28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3</w:t>
            </w:r>
          </w:p>
        </w:tc>
      </w:tr>
      <w:tr w:rsidR="009D5E8F" w:rsidRPr="00DE2E4B" w14:paraId="26757D1B" w14:textId="77777777" w:rsidTr="00D31D64">
        <w:trPr>
          <w:cantSplit/>
          <w:jc w:val="center"/>
        </w:trPr>
        <w:tc>
          <w:tcPr>
            <w:tcW w:w="1129" w:type="dxa"/>
          </w:tcPr>
          <w:p w14:paraId="0AD897DD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4.2</w:t>
            </w:r>
          </w:p>
        </w:tc>
        <w:tc>
          <w:tcPr>
            <w:tcW w:w="4536" w:type="dxa"/>
          </w:tcPr>
          <w:p w14:paraId="3246A48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передмови до описів архівних фондів установ</w:t>
            </w:r>
          </w:p>
        </w:tc>
        <w:tc>
          <w:tcPr>
            <w:tcW w:w="2268" w:type="dxa"/>
            <w:vAlign w:val="center"/>
          </w:tcPr>
          <w:p w14:paraId="5B2254B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передмова</w:t>
            </w:r>
          </w:p>
        </w:tc>
        <w:tc>
          <w:tcPr>
            <w:tcW w:w="1706" w:type="dxa"/>
            <w:vAlign w:val="center"/>
          </w:tcPr>
          <w:p w14:paraId="4F19A901" w14:textId="2549945A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129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5</w:t>
            </w:r>
          </w:p>
        </w:tc>
      </w:tr>
      <w:tr w:rsidR="009D5E8F" w:rsidRPr="00DE2E4B" w14:paraId="6322354C" w14:textId="77777777" w:rsidTr="00D31D64">
        <w:trPr>
          <w:cantSplit/>
          <w:jc w:val="center"/>
        </w:trPr>
        <w:tc>
          <w:tcPr>
            <w:tcW w:w="1129" w:type="dxa"/>
          </w:tcPr>
          <w:p w14:paraId="044D445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4.3</w:t>
            </w:r>
          </w:p>
        </w:tc>
        <w:tc>
          <w:tcPr>
            <w:tcW w:w="4536" w:type="dxa"/>
          </w:tcPr>
          <w:p w14:paraId="234259D3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списків скорочень та маловживаних слів до описів</w:t>
            </w:r>
          </w:p>
        </w:tc>
        <w:tc>
          <w:tcPr>
            <w:tcW w:w="2268" w:type="dxa"/>
            <w:vAlign w:val="bottom"/>
          </w:tcPr>
          <w:p w14:paraId="437CC64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 xml:space="preserve">опис на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30 </w:t>
            </w:r>
            <w:r w:rsidRPr="00DE2E4B">
              <w:rPr>
                <w:rStyle w:val="af"/>
                <w:rFonts w:eastAsiaTheme="majorEastAsia"/>
              </w:rPr>
              <w:t>найменувань</w:t>
            </w:r>
          </w:p>
        </w:tc>
        <w:tc>
          <w:tcPr>
            <w:tcW w:w="1706" w:type="dxa"/>
            <w:vAlign w:val="center"/>
          </w:tcPr>
          <w:p w14:paraId="24D038DD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35,3</w:t>
            </w:r>
          </w:p>
        </w:tc>
      </w:tr>
      <w:tr w:rsidR="009D5E8F" w:rsidRPr="00DE2E4B" w14:paraId="2DB61221" w14:textId="77777777" w:rsidTr="00D31D64">
        <w:trPr>
          <w:cantSplit/>
          <w:jc w:val="center"/>
        </w:trPr>
        <w:tc>
          <w:tcPr>
            <w:tcW w:w="1129" w:type="dxa"/>
          </w:tcPr>
          <w:p w14:paraId="32639B9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4.4</w:t>
            </w:r>
          </w:p>
        </w:tc>
        <w:tc>
          <w:tcPr>
            <w:tcW w:w="4536" w:type="dxa"/>
          </w:tcPr>
          <w:p w14:paraId="32550125" w14:textId="1BEFF681" w:rsidR="00B221EE" w:rsidRPr="00B221EE" w:rsidRDefault="009D5E8F" w:rsidP="00B221EE">
            <w:pPr>
              <w:pStyle w:val="af0"/>
              <w:ind w:left="137"/>
              <w:rPr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складення покажчиків до описів</w:t>
            </w:r>
          </w:p>
        </w:tc>
        <w:tc>
          <w:tcPr>
            <w:tcW w:w="2268" w:type="dxa"/>
            <w:vAlign w:val="bottom"/>
          </w:tcPr>
          <w:p w14:paraId="0219A3A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покажчик</w:t>
            </w:r>
          </w:p>
        </w:tc>
        <w:tc>
          <w:tcPr>
            <w:tcW w:w="1706" w:type="dxa"/>
            <w:vAlign w:val="bottom"/>
          </w:tcPr>
          <w:p w14:paraId="2CA76AB9" w14:textId="60E7724B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667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2BD8560C" w14:textId="77777777" w:rsidTr="00D31D64">
        <w:trPr>
          <w:cantSplit/>
          <w:jc w:val="center"/>
        </w:trPr>
        <w:tc>
          <w:tcPr>
            <w:tcW w:w="1129" w:type="dxa"/>
          </w:tcPr>
          <w:p w14:paraId="3CE23B1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4.5</w:t>
            </w:r>
          </w:p>
        </w:tc>
        <w:tc>
          <w:tcPr>
            <w:tcW w:w="4536" w:type="dxa"/>
          </w:tcPr>
          <w:p w14:paraId="4E0145D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спеціальних предметних покажчиків, складення “глухих” іменних покажчиків</w:t>
            </w:r>
          </w:p>
        </w:tc>
        <w:tc>
          <w:tcPr>
            <w:tcW w:w="2268" w:type="dxa"/>
            <w:vAlign w:val="center"/>
          </w:tcPr>
          <w:p w14:paraId="21E1C95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картка</w:t>
            </w:r>
          </w:p>
        </w:tc>
        <w:tc>
          <w:tcPr>
            <w:tcW w:w="1706" w:type="dxa"/>
            <w:vAlign w:val="center"/>
          </w:tcPr>
          <w:p w14:paraId="6DF6B05A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11,1</w:t>
            </w:r>
          </w:p>
        </w:tc>
      </w:tr>
      <w:tr w:rsidR="009D5E8F" w:rsidRPr="00DE2E4B" w14:paraId="1A71A636" w14:textId="77777777" w:rsidTr="00D31D64">
        <w:trPr>
          <w:cantSplit/>
          <w:jc w:val="center"/>
        </w:trPr>
        <w:tc>
          <w:tcPr>
            <w:tcW w:w="1129" w:type="dxa"/>
          </w:tcPr>
          <w:p w14:paraId="2569CCD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4.6</w:t>
            </w:r>
          </w:p>
        </w:tc>
        <w:tc>
          <w:tcPr>
            <w:tcW w:w="4536" w:type="dxa"/>
          </w:tcPr>
          <w:p w14:paraId="66E3728C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оформлення описів (складення титульного аркуша, змісту, підсумкового запису)</w:t>
            </w:r>
          </w:p>
        </w:tc>
        <w:tc>
          <w:tcPr>
            <w:tcW w:w="2268" w:type="dxa"/>
            <w:vAlign w:val="center"/>
          </w:tcPr>
          <w:p w14:paraId="3EAE520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опис</w:t>
            </w:r>
          </w:p>
        </w:tc>
        <w:tc>
          <w:tcPr>
            <w:tcW w:w="1706" w:type="dxa"/>
            <w:vAlign w:val="center"/>
          </w:tcPr>
          <w:p w14:paraId="408DC955" w14:textId="0D082D88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6DE0D53F" w14:textId="77777777" w:rsidTr="00D31D64">
        <w:trPr>
          <w:cantSplit/>
          <w:jc w:val="center"/>
        </w:trPr>
        <w:tc>
          <w:tcPr>
            <w:tcW w:w="1129" w:type="dxa"/>
          </w:tcPr>
          <w:p w14:paraId="1502216A" w14:textId="77777777" w:rsidR="009D5E8F" w:rsidRPr="00DE2E4B" w:rsidRDefault="009D5E8F" w:rsidP="00FA0C72">
            <w:pPr>
              <w:pStyle w:val="af0"/>
              <w:spacing w:before="8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</w:t>
            </w:r>
          </w:p>
        </w:tc>
        <w:tc>
          <w:tcPr>
            <w:tcW w:w="4536" w:type="dxa"/>
          </w:tcPr>
          <w:p w14:paraId="0DC8910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вилучення для знищення документів, не внесених до Національного архівного фонду</w:t>
            </w:r>
          </w:p>
        </w:tc>
        <w:tc>
          <w:tcPr>
            <w:tcW w:w="2268" w:type="dxa"/>
          </w:tcPr>
          <w:p w14:paraId="6270E294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FB13F94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7CACCE5D" w14:textId="77777777" w:rsidTr="00D31D64">
        <w:trPr>
          <w:cantSplit/>
          <w:jc w:val="center"/>
        </w:trPr>
        <w:tc>
          <w:tcPr>
            <w:tcW w:w="1129" w:type="dxa"/>
          </w:tcPr>
          <w:p w14:paraId="6561D2D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4.7.1</w:t>
            </w:r>
          </w:p>
        </w:tc>
        <w:tc>
          <w:tcPr>
            <w:tcW w:w="4536" w:type="dxa"/>
          </w:tcPr>
          <w:p w14:paraId="74E24CC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до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268" w:type="dxa"/>
            <w:vAlign w:val="bottom"/>
          </w:tcPr>
          <w:p w14:paraId="28A97EB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bottom"/>
          </w:tcPr>
          <w:p w14:paraId="096ED9F9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17,6</w:t>
            </w:r>
          </w:p>
        </w:tc>
      </w:tr>
      <w:tr w:rsidR="009D5E8F" w:rsidRPr="00DE2E4B" w14:paraId="7D1BC4BC" w14:textId="77777777" w:rsidTr="00D31D64">
        <w:trPr>
          <w:cantSplit/>
          <w:jc w:val="center"/>
        </w:trPr>
        <w:tc>
          <w:tcPr>
            <w:tcW w:w="1129" w:type="dxa"/>
          </w:tcPr>
          <w:p w14:paraId="0C75CCB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4.7.2</w:t>
            </w:r>
          </w:p>
        </w:tc>
        <w:tc>
          <w:tcPr>
            <w:tcW w:w="4536" w:type="dxa"/>
          </w:tcPr>
          <w:p w14:paraId="1E3C010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26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268" w:type="dxa"/>
            <w:vAlign w:val="bottom"/>
          </w:tcPr>
          <w:p w14:paraId="7EFFE38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bottom"/>
          </w:tcPr>
          <w:p w14:paraId="39C95DAF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35,3</w:t>
            </w:r>
          </w:p>
        </w:tc>
      </w:tr>
      <w:tr w:rsidR="009D5E8F" w:rsidRPr="00DE2E4B" w14:paraId="086EE51D" w14:textId="77777777" w:rsidTr="00D31D64">
        <w:trPr>
          <w:cantSplit/>
          <w:jc w:val="center"/>
        </w:trPr>
        <w:tc>
          <w:tcPr>
            <w:tcW w:w="1129" w:type="dxa"/>
          </w:tcPr>
          <w:p w14:paraId="2D57490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4.7.3</w:t>
            </w:r>
          </w:p>
        </w:tc>
        <w:tc>
          <w:tcPr>
            <w:tcW w:w="4536" w:type="dxa"/>
          </w:tcPr>
          <w:p w14:paraId="089A28C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51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268" w:type="dxa"/>
            <w:vAlign w:val="bottom"/>
          </w:tcPr>
          <w:p w14:paraId="1D1C195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bottom"/>
          </w:tcPr>
          <w:p w14:paraId="5A04E26A" w14:textId="39AC47CC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70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</w:p>
        </w:tc>
      </w:tr>
      <w:tr w:rsidR="009D5E8F" w:rsidRPr="00DE2E4B" w14:paraId="11913DF9" w14:textId="77777777" w:rsidTr="00D31D64">
        <w:trPr>
          <w:cantSplit/>
          <w:jc w:val="center"/>
        </w:trPr>
        <w:tc>
          <w:tcPr>
            <w:tcW w:w="1129" w:type="dxa"/>
          </w:tcPr>
          <w:p w14:paraId="21582C8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4.8</w:t>
            </w:r>
          </w:p>
        </w:tc>
        <w:tc>
          <w:tcPr>
            <w:tcW w:w="4536" w:type="dxa"/>
          </w:tcPr>
          <w:p w14:paraId="4EB10A3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невиправні пошкодження справ (документів)</w:t>
            </w:r>
          </w:p>
        </w:tc>
        <w:tc>
          <w:tcPr>
            <w:tcW w:w="2268" w:type="dxa"/>
            <w:vAlign w:val="center"/>
          </w:tcPr>
          <w:p w14:paraId="78E1AB4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center"/>
          </w:tcPr>
          <w:p w14:paraId="0474D80E" w14:textId="5B34D4B8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15EB2E8E" w14:textId="77777777" w:rsidTr="00D31D64">
        <w:trPr>
          <w:cantSplit/>
          <w:jc w:val="center"/>
        </w:trPr>
        <w:tc>
          <w:tcPr>
            <w:tcW w:w="1129" w:type="dxa"/>
          </w:tcPr>
          <w:p w14:paraId="0C03255E" w14:textId="77777777" w:rsidR="009D5E8F" w:rsidRPr="00DE2E4B" w:rsidRDefault="009D5E8F" w:rsidP="00FA0C72">
            <w:pPr>
              <w:pStyle w:val="af0"/>
              <w:spacing w:before="10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4.9</w:t>
            </w:r>
          </w:p>
        </w:tc>
        <w:tc>
          <w:tcPr>
            <w:tcW w:w="4536" w:type="dxa"/>
          </w:tcPr>
          <w:p w14:paraId="6FBD4B8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актів про не виявлення справ (документів), про виявлення документів, що не стосуються даного фонду</w:t>
            </w:r>
          </w:p>
        </w:tc>
        <w:tc>
          <w:tcPr>
            <w:tcW w:w="2268" w:type="dxa"/>
            <w:vAlign w:val="center"/>
          </w:tcPr>
          <w:p w14:paraId="4C08809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center"/>
          </w:tcPr>
          <w:p w14:paraId="7D392FC9" w14:textId="43274C60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0AF503E2" w14:textId="77777777" w:rsidTr="00D31D64">
        <w:trPr>
          <w:cantSplit/>
          <w:jc w:val="center"/>
        </w:trPr>
        <w:tc>
          <w:tcPr>
            <w:tcW w:w="1129" w:type="dxa"/>
          </w:tcPr>
          <w:p w14:paraId="7A65ACDD" w14:textId="77777777" w:rsidR="009D5E8F" w:rsidRPr="00DE2E4B" w:rsidRDefault="009D5E8F" w:rsidP="00FA0C72">
            <w:pPr>
              <w:pStyle w:val="af0"/>
              <w:spacing w:before="26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4.10</w:t>
            </w:r>
          </w:p>
        </w:tc>
        <w:tc>
          <w:tcPr>
            <w:tcW w:w="4536" w:type="dxa"/>
          </w:tcPr>
          <w:p w14:paraId="29A58BB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актів про приймання (повернення) справ юридичним особам до (після) проведення робіт із науково-технічного опрацювання документів</w:t>
            </w:r>
          </w:p>
        </w:tc>
        <w:tc>
          <w:tcPr>
            <w:tcW w:w="2268" w:type="dxa"/>
            <w:vAlign w:val="center"/>
          </w:tcPr>
          <w:p w14:paraId="4EEE38B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center"/>
          </w:tcPr>
          <w:p w14:paraId="2402654D" w14:textId="6DD22E55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352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8</w:t>
            </w:r>
          </w:p>
        </w:tc>
      </w:tr>
      <w:tr w:rsidR="009D5E8F" w:rsidRPr="00DE2E4B" w14:paraId="76E8529A" w14:textId="77777777" w:rsidTr="00D31D64">
        <w:trPr>
          <w:cantSplit/>
          <w:jc w:val="center"/>
        </w:trPr>
        <w:tc>
          <w:tcPr>
            <w:tcW w:w="1129" w:type="dxa"/>
          </w:tcPr>
          <w:p w14:paraId="74A29E76" w14:textId="77777777" w:rsidR="009D5E8F" w:rsidRPr="00DE2E4B" w:rsidRDefault="009D5E8F" w:rsidP="00FA0C72">
            <w:pPr>
              <w:pStyle w:val="af0"/>
              <w:spacing w:before="10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4.11</w:t>
            </w:r>
          </w:p>
        </w:tc>
        <w:tc>
          <w:tcPr>
            <w:tcW w:w="4536" w:type="dxa"/>
          </w:tcPr>
          <w:p w14:paraId="1DA5F8E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завершення науково-технічного опрацювання документів установ</w:t>
            </w:r>
          </w:p>
        </w:tc>
        <w:tc>
          <w:tcPr>
            <w:tcW w:w="2268" w:type="dxa"/>
            <w:vAlign w:val="center"/>
          </w:tcPr>
          <w:p w14:paraId="034A55EB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06" w:type="dxa"/>
            <w:vAlign w:val="center"/>
          </w:tcPr>
          <w:p w14:paraId="55CEBAFD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2F53F42B" w14:textId="77777777" w:rsidTr="00D31D64">
        <w:trPr>
          <w:cantSplit/>
          <w:jc w:val="center"/>
        </w:trPr>
        <w:tc>
          <w:tcPr>
            <w:tcW w:w="1129" w:type="dxa"/>
          </w:tcPr>
          <w:p w14:paraId="49B5D4DB" w14:textId="6A00B35C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</w:p>
        </w:tc>
        <w:tc>
          <w:tcPr>
            <w:tcW w:w="4536" w:type="dxa"/>
          </w:tcPr>
          <w:p w14:paraId="5FB3B99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Формування та оформлення справ, підготовка їх для архівного зберігання, складення топографічних покажчиків, </w:t>
            </w:r>
            <w:proofErr w:type="spellStart"/>
            <w:r w:rsidRPr="00DE2E4B">
              <w:rPr>
                <w:rStyle w:val="af"/>
                <w:rFonts w:eastAsiaTheme="majorEastAsia"/>
              </w:rPr>
              <w:t>картонування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справ:</w:t>
            </w:r>
          </w:p>
        </w:tc>
        <w:tc>
          <w:tcPr>
            <w:tcW w:w="2268" w:type="dxa"/>
            <w:vAlign w:val="center"/>
          </w:tcPr>
          <w:p w14:paraId="0CE39C2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12E9D318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  <w:r w:rsidRPr="00DE2E4B">
              <w:rPr>
                <w:rStyle w:val="af"/>
                <w:rFonts w:eastAsiaTheme="majorEastAsia"/>
              </w:rPr>
              <w:t>45,8</w:t>
            </w:r>
          </w:p>
        </w:tc>
      </w:tr>
      <w:tr w:rsidR="009D5E8F" w:rsidRPr="00DE2E4B" w14:paraId="7FDD17F2" w14:textId="77777777" w:rsidTr="00D31D64">
        <w:trPr>
          <w:cantSplit/>
          <w:jc w:val="center"/>
        </w:trPr>
        <w:tc>
          <w:tcPr>
            <w:tcW w:w="1129" w:type="dxa"/>
          </w:tcPr>
          <w:p w14:paraId="42CAF528" w14:textId="3589A86A" w:rsidR="009D5E8F" w:rsidRPr="0098360F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98360F">
              <w:rPr>
                <w:rStyle w:val="af"/>
                <w:rFonts w:eastAsiaTheme="majorEastAsia"/>
              </w:rPr>
              <w:t>1</w:t>
            </w:r>
          </w:p>
        </w:tc>
        <w:tc>
          <w:tcPr>
            <w:tcW w:w="4536" w:type="dxa"/>
          </w:tcPr>
          <w:p w14:paraId="7F2BC9B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фальцювання документів</w:t>
            </w:r>
          </w:p>
        </w:tc>
        <w:tc>
          <w:tcPr>
            <w:tcW w:w="2268" w:type="dxa"/>
            <w:vAlign w:val="bottom"/>
          </w:tcPr>
          <w:p w14:paraId="4DE61E3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06" w:type="dxa"/>
            <w:vAlign w:val="bottom"/>
          </w:tcPr>
          <w:p w14:paraId="1021E865" w14:textId="77777777" w:rsidR="009D5E8F" w:rsidRPr="00DE2E4B" w:rsidRDefault="009D5E8F" w:rsidP="00F537E3">
            <w:pPr>
              <w:pStyle w:val="af0"/>
              <w:ind w:firstLine="780"/>
            </w:pPr>
            <w:r w:rsidRPr="00DE2E4B">
              <w:rPr>
                <w:rStyle w:val="af"/>
                <w:rFonts w:eastAsiaTheme="majorEastAsia"/>
                <w:lang w:val="en-US"/>
              </w:rPr>
              <w:t>3,1</w:t>
            </w:r>
          </w:p>
        </w:tc>
      </w:tr>
      <w:tr w:rsidR="009D5E8F" w:rsidRPr="00DE2E4B" w14:paraId="159715C9" w14:textId="77777777" w:rsidTr="00D31D64">
        <w:trPr>
          <w:cantSplit/>
          <w:jc w:val="center"/>
        </w:trPr>
        <w:tc>
          <w:tcPr>
            <w:tcW w:w="1129" w:type="dxa"/>
          </w:tcPr>
          <w:p w14:paraId="5FEC9406" w14:textId="24AE4E48" w:rsidR="009D5E8F" w:rsidRPr="0098360F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98360F">
              <w:rPr>
                <w:rStyle w:val="af"/>
                <w:rFonts w:eastAsiaTheme="majorEastAsia"/>
              </w:rPr>
              <w:t>2</w:t>
            </w:r>
          </w:p>
        </w:tc>
        <w:tc>
          <w:tcPr>
            <w:tcW w:w="4536" w:type="dxa"/>
          </w:tcPr>
          <w:p w14:paraId="11F7A6C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підшивання справ без оправи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2268" w:type="dxa"/>
            <w:vAlign w:val="center"/>
          </w:tcPr>
          <w:p w14:paraId="64C6497B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25FDD312" w14:textId="77777777" w:rsidR="009D5E8F" w:rsidRPr="00DE2E4B" w:rsidRDefault="009D5E8F" w:rsidP="00F537E3">
            <w:pPr>
              <w:pStyle w:val="af0"/>
              <w:ind w:firstLine="780"/>
            </w:pPr>
            <w:r>
              <w:rPr>
                <w:rStyle w:val="af"/>
                <w:rFonts w:eastAsiaTheme="majorEastAsia"/>
              </w:rPr>
              <w:t>9,1</w:t>
            </w:r>
          </w:p>
        </w:tc>
      </w:tr>
      <w:tr w:rsidR="009D5E8F" w:rsidRPr="00DE2E4B" w14:paraId="3B3965A2" w14:textId="77777777" w:rsidTr="00D31D64">
        <w:trPr>
          <w:cantSplit/>
          <w:jc w:val="center"/>
        </w:trPr>
        <w:tc>
          <w:tcPr>
            <w:tcW w:w="1129" w:type="dxa"/>
          </w:tcPr>
          <w:p w14:paraId="602B74FE" w14:textId="1F05B002" w:rsidR="009D5E8F" w:rsidRPr="0098360F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98360F">
              <w:rPr>
                <w:rStyle w:val="af"/>
                <w:rFonts w:eastAsiaTheme="majorEastAsia"/>
              </w:rPr>
              <w:t>3</w:t>
            </w:r>
          </w:p>
        </w:tc>
        <w:tc>
          <w:tcPr>
            <w:tcW w:w="4536" w:type="dxa"/>
          </w:tcPr>
          <w:p w14:paraId="7E341E3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розміщення документів, що не підлягають підшиванню, у теки</w:t>
            </w:r>
          </w:p>
        </w:tc>
        <w:tc>
          <w:tcPr>
            <w:tcW w:w="2268" w:type="dxa"/>
            <w:vAlign w:val="center"/>
          </w:tcPr>
          <w:p w14:paraId="3078446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10E4F937" w14:textId="77777777" w:rsidR="009D5E8F" w:rsidRPr="00DE2E4B" w:rsidRDefault="009D5E8F" w:rsidP="00F537E3">
            <w:pPr>
              <w:pStyle w:val="af0"/>
              <w:ind w:firstLine="780"/>
            </w:pPr>
            <w:r w:rsidRPr="00DE2E4B">
              <w:rPr>
                <w:rStyle w:val="af"/>
                <w:rFonts w:eastAsiaTheme="majorEastAsia"/>
                <w:lang w:val="en-US"/>
              </w:rPr>
              <w:t>4,7</w:t>
            </w:r>
          </w:p>
        </w:tc>
      </w:tr>
      <w:tr w:rsidR="009D5E8F" w:rsidRPr="00DE2E4B" w14:paraId="14DEDB5A" w14:textId="77777777" w:rsidTr="00D31D64">
        <w:trPr>
          <w:cantSplit/>
          <w:jc w:val="center"/>
        </w:trPr>
        <w:tc>
          <w:tcPr>
            <w:tcW w:w="1129" w:type="dxa"/>
          </w:tcPr>
          <w:p w14:paraId="23FCC99A" w14:textId="3BC48619" w:rsidR="009D5E8F" w:rsidRPr="0098360F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98360F">
              <w:rPr>
                <w:rStyle w:val="af"/>
                <w:rFonts w:eastAsiaTheme="majorEastAsia"/>
              </w:rPr>
              <w:t>4</w:t>
            </w:r>
          </w:p>
        </w:tc>
        <w:tc>
          <w:tcPr>
            <w:tcW w:w="4536" w:type="dxa"/>
          </w:tcPr>
          <w:p w14:paraId="33CED2F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нумерування аркушів у справі</w:t>
            </w:r>
          </w:p>
        </w:tc>
        <w:tc>
          <w:tcPr>
            <w:tcW w:w="2268" w:type="dxa"/>
            <w:vAlign w:val="center"/>
          </w:tcPr>
          <w:p w14:paraId="207F31A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 xml:space="preserve">справа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1706" w:type="dxa"/>
            <w:vAlign w:val="center"/>
          </w:tcPr>
          <w:p w14:paraId="4AA0C628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32,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2A1741DA" w14:textId="77777777" w:rsidTr="00FA0C72">
        <w:trPr>
          <w:cantSplit/>
          <w:trHeight w:val="657"/>
          <w:jc w:val="center"/>
        </w:trPr>
        <w:tc>
          <w:tcPr>
            <w:tcW w:w="9639" w:type="dxa"/>
            <w:gridSpan w:val="4"/>
            <w:vAlign w:val="center"/>
          </w:tcPr>
          <w:p w14:paraId="4491D7F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II</w:t>
            </w:r>
            <w:r w:rsidRPr="00DE2E4B">
              <w:rPr>
                <w:rStyle w:val="af"/>
                <w:rFonts w:eastAsiaTheme="majorEastAsia"/>
              </w:rPr>
              <w:t>. Надання методичної і практичної допомоги юридичним особам з питань архівної справи та діловодства, забезпечення збереженості архівних документів</w:t>
            </w:r>
          </w:p>
        </w:tc>
      </w:tr>
      <w:tr w:rsidR="009D5E8F" w:rsidRPr="00DE2E4B" w14:paraId="4F18A67C" w14:textId="77777777" w:rsidTr="00D31D64">
        <w:trPr>
          <w:cantSplit/>
          <w:jc w:val="center"/>
        </w:trPr>
        <w:tc>
          <w:tcPr>
            <w:tcW w:w="1129" w:type="dxa"/>
          </w:tcPr>
          <w:p w14:paraId="59460C3B" w14:textId="77777777" w:rsidR="009D5E8F" w:rsidRPr="00DE2E4B" w:rsidRDefault="009D5E8F" w:rsidP="00FA0C72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1.</w:t>
            </w:r>
          </w:p>
        </w:tc>
        <w:tc>
          <w:tcPr>
            <w:tcW w:w="4536" w:type="dxa"/>
            <w:vAlign w:val="bottom"/>
          </w:tcPr>
          <w:p w14:paraId="6F500A93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номенклатур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справ, інструкцій з діловодства, галузевих переліків видів документів із зазначенням строків їх зберігання, паспортів архівних підрозділів юридичних осіб, положень про архівні підрозділи, служби діловодства та експертні комісії:</w:t>
            </w:r>
          </w:p>
        </w:tc>
        <w:tc>
          <w:tcPr>
            <w:tcW w:w="2268" w:type="dxa"/>
          </w:tcPr>
          <w:p w14:paraId="6CB28CC1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8CEC2EC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51B209D5" w14:textId="77777777" w:rsidTr="00D31D64">
        <w:trPr>
          <w:cantSplit/>
          <w:jc w:val="center"/>
        </w:trPr>
        <w:tc>
          <w:tcPr>
            <w:tcW w:w="1129" w:type="dxa"/>
          </w:tcPr>
          <w:p w14:paraId="7FB7B93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1.1</w:t>
            </w:r>
          </w:p>
        </w:tc>
        <w:tc>
          <w:tcPr>
            <w:tcW w:w="4536" w:type="dxa"/>
            <w:vAlign w:val="bottom"/>
          </w:tcPr>
          <w:p w14:paraId="4649487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номенклатури справ юридичної особи</w:t>
            </w:r>
          </w:p>
        </w:tc>
        <w:tc>
          <w:tcPr>
            <w:tcW w:w="2268" w:type="dxa"/>
            <w:vAlign w:val="center"/>
          </w:tcPr>
          <w:p w14:paraId="046E2D8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номенклатура</w:t>
            </w:r>
          </w:p>
        </w:tc>
        <w:tc>
          <w:tcPr>
            <w:tcW w:w="1706" w:type="dxa"/>
            <w:vAlign w:val="center"/>
          </w:tcPr>
          <w:p w14:paraId="11D5C9F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Pr="00DE2E4B">
              <w:rPr>
                <w:rStyle w:val="af"/>
                <w:rFonts w:eastAsiaTheme="majorEastAsia"/>
              </w:rPr>
              <w:t>789,8</w:t>
            </w:r>
          </w:p>
        </w:tc>
      </w:tr>
      <w:tr w:rsidR="009D5E8F" w:rsidRPr="00DE2E4B" w14:paraId="63FAE124" w14:textId="77777777" w:rsidTr="00D31D64">
        <w:trPr>
          <w:cantSplit/>
          <w:jc w:val="center"/>
        </w:trPr>
        <w:tc>
          <w:tcPr>
            <w:tcW w:w="1129" w:type="dxa"/>
          </w:tcPr>
          <w:p w14:paraId="363008F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1.2</w:t>
            </w:r>
          </w:p>
        </w:tc>
        <w:tc>
          <w:tcPr>
            <w:tcW w:w="4536" w:type="dxa"/>
            <w:vAlign w:val="bottom"/>
          </w:tcPr>
          <w:p w14:paraId="6BD3FA3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інструкції з діловодства юридичної особи</w:t>
            </w:r>
          </w:p>
        </w:tc>
        <w:tc>
          <w:tcPr>
            <w:tcW w:w="2268" w:type="dxa"/>
            <w:vAlign w:val="center"/>
          </w:tcPr>
          <w:p w14:paraId="3E32E2B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інструкція</w:t>
            </w:r>
          </w:p>
        </w:tc>
        <w:tc>
          <w:tcPr>
            <w:tcW w:w="1706" w:type="dxa"/>
            <w:vAlign w:val="center"/>
          </w:tcPr>
          <w:p w14:paraId="412FDB3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42</w:t>
            </w:r>
            <w:r w:rsidRPr="00DE2E4B">
              <w:rPr>
                <w:rStyle w:val="af"/>
                <w:rFonts w:eastAsiaTheme="majorEastAsia"/>
              </w:rPr>
              <w:t>3,4</w:t>
            </w:r>
          </w:p>
        </w:tc>
      </w:tr>
      <w:tr w:rsidR="009D5E8F" w:rsidRPr="00DE2E4B" w14:paraId="5A73FDF0" w14:textId="77777777" w:rsidTr="00D31D64">
        <w:trPr>
          <w:cantSplit/>
          <w:jc w:val="center"/>
        </w:trPr>
        <w:tc>
          <w:tcPr>
            <w:tcW w:w="1129" w:type="dxa"/>
          </w:tcPr>
          <w:p w14:paraId="2A9C1971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1.3</w:t>
            </w:r>
          </w:p>
        </w:tc>
        <w:tc>
          <w:tcPr>
            <w:tcW w:w="4536" w:type="dxa"/>
            <w:vAlign w:val="bottom"/>
          </w:tcPr>
          <w:p w14:paraId="4188C51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паспорта архівного підрозділу юридичної особи</w:t>
            </w:r>
          </w:p>
        </w:tc>
        <w:tc>
          <w:tcPr>
            <w:tcW w:w="2268" w:type="dxa"/>
            <w:vAlign w:val="center"/>
          </w:tcPr>
          <w:p w14:paraId="36FDD04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паспорт</w:t>
            </w:r>
          </w:p>
        </w:tc>
        <w:tc>
          <w:tcPr>
            <w:tcW w:w="1706" w:type="dxa"/>
            <w:vAlign w:val="center"/>
          </w:tcPr>
          <w:p w14:paraId="422D2F1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607D91BB" w14:textId="77777777" w:rsidTr="00D31D64">
        <w:trPr>
          <w:cantSplit/>
          <w:jc w:val="center"/>
        </w:trPr>
        <w:tc>
          <w:tcPr>
            <w:tcW w:w="1129" w:type="dxa"/>
          </w:tcPr>
          <w:p w14:paraId="2EE1BAB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1.4</w:t>
            </w:r>
          </w:p>
        </w:tc>
        <w:tc>
          <w:tcPr>
            <w:tcW w:w="4536" w:type="dxa"/>
            <w:vAlign w:val="bottom"/>
          </w:tcPr>
          <w:p w14:paraId="24C44F0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положень про архівний підрозділ, службу діловодства, експертну комісію юридичної особи</w:t>
            </w:r>
          </w:p>
        </w:tc>
        <w:tc>
          <w:tcPr>
            <w:tcW w:w="2268" w:type="dxa"/>
            <w:vAlign w:val="center"/>
          </w:tcPr>
          <w:p w14:paraId="1A19806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положення</w:t>
            </w:r>
          </w:p>
        </w:tc>
        <w:tc>
          <w:tcPr>
            <w:tcW w:w="1706" w:type="dxa"/>
            <w:vAlign w:val="center"/>
          </w:tcPr>
          <w:p w14:paraId="5F5F278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6E11825F" w14:textId="77777777" w:rsidTr="00D31D64">
        <w:trPr>
          <w:cantSplit/>
          <w:jc w:val="center"/>
        </w:trPr>
        <w:tc>
          <w:tcPr>
            <w:tcW w:w="1129" w:type="dxa"/>
          </w:tcPr>
          <w:p w14:paraId="4C4CABA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</w:t>
            </w:r>
          </w:p>
        </w:tc>
        <w:tc>
          <w:tcPr>
            <w:tcW w:w="4536" w:type="dxa"/>
            <w:vAlign w:val="bottom"/>
          </w:tcPr>
          <w:p w14:paraId="3461A452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Консультування з питань архівної справи та діловодства юридичних осіб, що не є джерелами формування Національного архівного фонду</w:t>
            </w:r>
          </w:p>
        </w:tc>
        <w:tc>
          <w:tcPr>
            <w:tcW w:w="2268" w:type="dxa"/>
            <w:vAlign w:val="center"/>
          </w:tcPr>
          <w:p w14:paraId="20E9AD4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консультація</w:t>
            </w:r>
          </w:p>
        </w:tc>
        <w:tc>
          <w:tcPr>
            <w:tcW w:w="1706" w:type="dxa"/>
            <w:vAlign w:val="center"/>
          </w:tcPr>
          <w:p w14:paraId="3FA9BF0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0,6</w:t>
            </w:r>
          </w:p>
        </w:tc>
      </w:tr>
      <w:tr w:rsidR="009D5E8F" w:rsidRPr="00DE2E4B" w14:paraId="566C55A1" w14:textId="77777777" w:rsidTr="00D31D64">
        <w:trPr>
          <w:cantSplit/>
          <w:jc w:val="center"/>
        </w:trPr>
        <w:tc>
          <w:tcPr>
            <w:tcW w:w="1129" w:type="dxa"/>
          </w:tcPr>
          <w:p w14:paraId="30C35DC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3.</w:t>
            </w:r>
          </w:p>
        </w:tc>
        <w:tc>
          <w:tcPr>
            <w:tcW w:w="4536" w:type="dxa"/>
            <w:vAlign w:val="bottom"/>
          </w:tcPr>
          <w:p w14:paraId="51F0E75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семінарів (лекцій) з підвищення кваліфікації з питань архівної справи та діловодства</w:t>
            </w:r>
          </w:p>
        </w:tc>
        <w:tc>
          <w:tcPr>
            <w:tcW w:w="2268" w:type="dxa"/>
            <w:vAlign w:val="center"/>
          </w:tcPr>
          <w:p w14:paraId="21E8DFB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семінар (лекція)</w:t>
            </w:r>
          </w:p>
        </w:tc>
        <w:tc>
          <w:tcPr>
            <w:tcW w:w="1706" w:type="dxa"/>
            <w:vAlign w:val="center"/>
          </w:tcPr>
          <w:p w14:paraId="7DDB056E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05,6</w:t>
            </w:r>
          </w:p>
        </w:tc>
      </w:tr>
      <w:tr w:rsidR="009D5E8F" w:rsidRPr="00DE2E4B" w14:paraId="79F9C550" w14:textId="77777777" w:rsidTr="00D31D64">
        <w:trPr>
          <w:cantSplit/>
          <w:jc w:val="center"/>
        </w:trPr>
        <w:tc>
          <w:tcPr>
            <w:tcW w:w="1129" w:type="dxa"/>
          </w:tcPr>
          <w:p w14:paraId="151DE75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</w:t>
            </w:r>
          </w:p>
        </w:tc>
        <w:tc>
          <w:tcPr>
            <w:tcW w:w="4536" w:type="dxa"/>
          </w:tcPr>
          <w:p w14:paraId="373FE27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Обстеження стану архівної справи та діловодства із складенням рекомендацій щодо їх удосконалення на замовлення юридичних осіб</w:t>
            </w:r>
          </w:p>
        </w:tc>
        <w:tc>
          <w:tcPr>
            <w:tcW w:w="2268" w:type="dxa"/>
            <w:vAlign w:val="center"/>
          </w:tcPr>
          <w:p w14:paraId="28E0F45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довідка</w:t>
            </w:r>
          </w:p>
        </w:tc>
        <w:tc>
          <w:tcPr>
            <w:tcW w:w="1706" w:type="dxa"/>
            <w:vAlign w:val="center"/>
          </w:tcPr>
          <w:p w14:paraId="590A44A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05,6</w:t>
            </w:r>
          </w:p>
        </w:tc>
      </w:tr>
      <w:tr w:rsidR="009D5E8F" w:rsidRPr="00DE2E4B" w14:paraId="35C7230E" w14:textId="77777777" w:rsidTr="00D31D64">
        <w:trPr>
          <w:cantSplit/>
          <w:jc w:val="center"/>
        </w:trPr>
        <w:tc>
          <w:tcPr>
            <w:tcW w:w="1129" w:type="dxa"/>
          </w:tcPr>
          <w:p w14:paraId="7E1382C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</w:p>
        </w:tc>
        <w:tc>
          <w:tcPr>
            <w:tcW w:w="4536" w:type="dxa"/>
            <w:vAlign w:val="bottom"/>
          </w:tcPr>
          <w:p w14:paraId="4D8DCC50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Перевірка наявності архівних документів з укладенням аркуша перевірки, складення актів за результатами перевірки</w:t>
            </w:r>
          </w:p>
        </w:tc>
        <w:tc>
          <w:tcPr>
            <w:tcW w:w="2268" w:type="dxa"/>
            <w:vAlign w:val="center"/>
          </w:tcPr>
          <w:p w14:paraId="53E3EAC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69B3E78E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258,7</w:t>
            </w:r>
          </w:p>
        </w:tc>
      </w:tr>
      <w:tr w:rsidR="009D5E8F" w:rsidRPr="0098360F" w14:paraId="52FF6438" w14:textId="77777777" w:rsidTr="00D31D64">
        <w:trPr>
          <w:cantSplit/>
          <w:jc w:val="center"/>
        </w:trPr>
        <w:tc>
          <w:tcPr>
            <w:tcW w:w="1129" w:type="dxa"/>
          </w:tcPr>
          <w:p w14:paraId="2B30B9B9" w14:textId="2D2545C2" w:rsidR="009D5E8F" w:rsidRPr="0098360F" w:rsidRDefault="0098360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</w:t>
            </w:r>
          </w:p>
        </w:tc>
        <w:tc>
          <w:tcPr>
            <w:tcW w:w="4536" w:type="dxa"/>
            <w:vAlign w:val="bottom"/>
          </w:tcPr>
          <w:p w14:paraId="0751C248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>-профілактична обробка аудіовізуальних документів та страхового фонду документів:</w:t>
            </w:r>
          </w:p>
        </w:tc>
        <w:tc>
          <w:tcPr>
            <w:tcW w:w="2268" w:type="dxa"/>
          </w:tcPr>
          <w:p w14:paraId="6696EFFD" w14:textId="77777777" w:rsidR="009D5E8F" w:rsidRPr="0098360F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4781A0B7" w14:textId="77777777" w:rsidR="009D5E8F" w:rsidRPr="0098360F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98360F" w14:paraId="357E958A" w14:textId="77777777" w:rsidTr="00D31D64">
        <w:trPr>
          <w:cantSplit/>
          <w:jc w:val="center"/>
        </w:trPr>
        <w:tc>
          <w:tcPr>
            <w:tcW w:w="1129" w:type="dxa"/>
          </w:tcPr>
          <w:p w14:paraId="2AB4AD15" w14:textId="2A024945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</w:tcPr>
          <w:p w14:paraId="7060D851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 xml:space="preserve">-профілактична обробка кінодокументів із плівкою </w:t>
            </w:r>
            <w:r w:rsidRPr="0098360F">
              <w:rPr>
                <w:rStyle w:val="af"/>
                <w:rFonts w:eastAsiaTheme="majorEastAsia"/>
                <w:lang w:val="en-US"/>
              </w:rPr>
              <w:t xml:space="preserve">35 </w:t>
            </w:r>
            <w:r w:rsidRPr="0098360F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268" w:type="dxa"/>
            <w:vAlign w:val="center"/>
          </w:tcPr>
          <w:p w14:paraId="4E578586" w14:textId="77777777" w:rsidR="009D5E8F" w:rsidRPr="0098360F" w:rsidRDefault="009D5E8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0EAA4751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40,</w:t>
            </w:r>
            <w:r w:rsidRPr="0098360F">
              <w:rPr>
                <w:rStyle w:val="af"/>
                <w:rFonts w:eastAsiaTheme="majorEastAsia"/>
              </w:rPr>
              <w:t>3</w:t>
            </w:r>
          </w:p>
        </w:tc>
      </w:tr>
      <w:tr w:rsidR="009D5E8F" w:rsidRPr="0098360F" w14:paraId="6A965C72" w14:textId="77777777" w:rsidTr="00D31D64">
        <w:trPr>
          <w:cantSplit/>
          <w:jc w:val="center"/>
        </w:trPr>
        <w:tc>
          <w:tcPr>
            <w:tcW w:w="1129" w:type="dxa"/>
          </w:tcPr>
          <w:p w14:paraId="543BA1ED" w14:textId="02AC4227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536" w:type="dxa"/>
          </w:tcPr>
          <w:p w14:paraId="0EBFF64A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 xml:space="preserve">-профілактична обробка кінодокументів із плівкою </w:t>
            </w:r>
            <w:r w:rsidRPr="0098360F">
              <w:rPr>
                <w:rStyle w:val="af"/>
                <w:rFonts w:eastAsiaTheme="majorEastAsia"/>
                <w:lang w:val="en-US"/>
              </w:rPr>
              <w:t xml:space="preserve">16 </w:t>
            </w:r>
            <w:r w:rsidRPr="0098360F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268" w:type="dxa"/>
            <w:vAlign w:val="center"/>
          </w:tcPr>
          <w:p w14:paraId="75582BA7" w14:textId="77777777" w:rsidR="009D5E8F" w:rsidRPr="0098360F" w:rsidRDefault="009D5E8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528F9D67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67,</w:t>
            </w:r>
            <w:r w:rsidRPr="0098360F">
              <w:rPr>
                <w:rStyle w:val="af"/>
                <w:rFonts w:eastAsiaTheme="majorEastAsia"/>
              </w:rPr>
              <w:t>2</w:t>
            </w:r>
          </w:p>
        </w:tc>
      </w:tr>
      <w:tr w:rsidR="009D5E8F" w:rsidRPr="0098360F" w14:paraId="101E1F63" w14:textId="77777777" w:rsidTr="00D31D64">
        <w:trPr>
          <w:cantSplit/>
          <w:jc w:val="center"/>
        </w:trPr>
        <w:tc>
          <w:tcPr>
            <w:tcW w:w="1129" w:type="dxa"/>
          </w:tcPr>
          <w:p w14:paraId="25656E10" w14:textId="34BA6569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.3</w:t>
            </w:r>
          </w:p>
        </w:tc>
        <w:tc>
          <w:tcPr>
            <w:tcW w:w="4536" w:type="dxa"/>
            <w:vAlign w:val="bottom"/>
          </w:tcPr>
          <w:p w14:paraId="3F3C1DD3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 xml:space="preserve">-профілактична обробка </w:t>
            </w:r>
            <w:proofErr w:type="spellStart"/>
            <w:r w:rsidRPr="0098360F">
              <w:rPr>
                <w:rStyle w:val="af"/>
                <w:rFonts w:eastAsiaTheme="majorEastAsia"/>
              </w:rPr>
              <w:t>фонодокументів</w:t>
            </w:r>
            <w:proofErr w:type="spellEnd"/>
          </w:p>
        </w:tc>
        <w:tc>
          <w:tcPr>
            <w:tcW w:w="2268" w:type="dxa"/>
            <w:vAlign w:val="center"/>
          </w:tcPr>
          <w:p w14:paraId="00510278" w14:textId="77777777" w:rsidR="009D5E8F" w:rsidRPr="0098360F" w:rsidRDefault="009D5E8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3ED86EC4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27,</w:t>
            </w:r>
            <w:r w:rsidRPr="0098360F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98360F" w14:paraId="15787D98" w14:textId="77777777" w:rsidTr="00D31D64">
        <w:trPr>
          <w:cantSplit/>
          <w:jc w:val="center"/>
        </w:trPr>
        <w:tc>
          <w:tcPr>
            <w:tcW w:w="1129" w:type="dxa"/>
          </w:tcPr>
          <w:p w14:paraId="6EA6D415" w14:textId="0FFEEA56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.4</w:t>
            </w:r>
          </w:p>
        </w:tc>
        <w:tc>
          <w:tcPr>
            <w:tcW w:w="4536" w:type="dxa"/>
            <w:vAlign w:val="bottom"/>
          </w:tcPr>
          <w:p w14:paraId="11230F89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 xml:space="preserve">-профілактична обробка </w:t>
            </w:r>
            <w:proofErr w:type="spellStart"/>
            <w:r w:rsidRPr="0098360F">
              <w:rPr>
                <w:rStyle w:val="af"/>
                <w:rFonts w:eastAsiaTheme="majorEastAsia"/>
              </w:rPr>
              <w:t>відеодокументів</w:t>
            </w:r>
            <w:proofErr w:type="spellEnd"/>
          </w:p>
        </w:tc>
        <w:tc>
          <w:tcPr>
            <w:tcW w:w="2268" w:type="dxa"/>
            <w:vAlign w:val="center"/>
          </w:tcPr>
          <w:p w14:paraId="0917AF73" w14:textId="77777777" w:rsidR="009D5E8F" w:rsidRPr="0098360F" w:rsidRDefault="009D5E8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bottom"/>
          </w:tcPr>
          <w:p w14:paraId="6CB2767D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2</w:t>
            </w:r>
            <w:r w:rsidRPr="0098360F">
              <w:rPr>
                <w:rStyle w:val="af"/>
                <w:rFonts w:eastAsiaTheme="majorEastAsia"/>
              </w:rPr>
              <w:t>2,0</w:t>
            </w:r>
          </w:p>
        </w:tc>
      </w:tr>
      <w:tr w:rsidR="009D5E8F" w:rsidRPr="0098360F" w14:paraId="55C28FB6" w14:textId="77777777" w:rsidTr="00D31D64">
        <w:trPr>
          <w:cantSplit/>
          <w:jc w:val="center"/>
        </w:trPr>
        <w:tc>
          <w:tcPr>
            <w:tcW w:w="1129" w:type="dxa"/>
          </w:tcPr>
          <w:p w14:paraId="4A76DE26" w14:textId="170A233E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.5</w:t>
            </w:r>
          </w:p>
        </w:tc>
        <w:tc>
          <w:tcPr>
            <w:tcW w:w="4536" w:type="dxa"/>
            <w:vAlign w:val="bottom"/>
          </w:tcPr>
          <w:p w14:paraId="4D353EE8" w14:textId="77777777" w:rsidR="009D5E8F" w:rsidRPr="0098360F" w:rsidRDefault="009D5E8F" w:rsidP="00FA0C72">
            <w:pPr>
              <w:pStyle w:val="af0"/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>-профілактична обробка фотодокументів</w:t>
            </w:r>
          </w:p>
        </w:tc>
        <w:tc>
          <w:tcPr>
            <w:tcW w:w="2268" w:type="dxa"/>
            <w:vAlign w:val="center"/>
          </w:tcPr>
          <w:p w14:paraId="0EBB21BA" w14:textId="77777777" w:rsidR="009D5E8F" w:rsidRPr="0098360F" w:rsidRDefault="009D5E8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3C098F13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11,</w:t>
            </w:r>
            <w:r w:rsidRPr="0098360F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DE2E4B" w14:paraId="73FA1768" w14:textId="77777777" w:rsidTr="00D31D64">
        <w:trPr>
          <w:cantSplit/>
          <w:jc w:val="center"/>
        </w:trPr>
        <w:tc>
          <w:tcPr>
            <w:tcW w:w="1129" w:type="dxa"/>
          </w:tcPr>
          <w:p w14:paraId="241021B8" w14:textId="68D7ACA6" w:rsidR="009D5E8F" w:rsidRPr="0098360F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6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.6</w:t>
            </w:r>
          </w:p>
        </w:tc>
        <w:tc>
          <w:tcPr>
            <w:tcW w:w="4536" w:type="dxa"/>
          </w:tcPr>
          <w:p w14:paraId="19EA5934" w14:textId="77777777" w:rsidR="009D5E8F" w:rsidRPr="0098360F" w:rsidRDefault="009D5E8F" w:rsidP="00FA0C72">
            <w:pPr>
              <w:pStyle w:val="af0"/>
              <w:tabs>
                <w:tab w:val="left" w:pos="1435"/>
                <w:tab w:val="left" w:pos="3182"/>
              </w:tabs>
              <w:ind w:left="137"/>
            </w:pPr>
            <w:proofErr w:type="spellStart"/>
            <w:r w:rsidRPr="0098360F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98360F">
              <w:rPr>
                <w:rStyle w:val="af"/>
                <w:rFonts w:eastAsiaTheme="majorEastAsia"/>
              </w:rPr>
              <w:t>-профілактична обробка страхового фонду</w:t>
            </w:r>
            <w:r w:rsidRPr="0098360F">
              <w:t xml:space="preserve"> </w:t>
            </w:r>
            <w:r w:rsidRPr="0098360F">
              <w:rPr>
                <w:rStyle w:val="af"/>
                <w:rFonts w:eastAsiaTheme="majorEastAsia"/>
              </w:rPr>
              <w:t>документів</w:t>
            </w:r>
          </w:p>
        </w:tc>
        <w:tc>
          <w:tcPr>
            <w:tcW w:w="2268" w:type="dxa"/>
            <w:vAlign w:val="center"/>
          </w:tcPr>
          <w:p w14:paraId="4E6CCCB2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кадр</w:t>
            </w:r>
          </w:p>
        </w:tc>
        <w:tc>
          <w:tcPr>
            <w:tcW w:w="1706" w:type="dxa"/>
            <w:vAlign w:val="center"/>
          </w:tcPr>
          <w:p w14:paraId="3EF5BA55" w14:textId="77777777" w:rsidR="009D5E8F" w:rsidRPr="00DE2E4B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2,5</w:t>
            </w:r>
          </w:p>
        </w:tc>
      </w:tr>
      <w:tr w:rsidR="009D5E8F" w:rsidRPr="00DE2E4B" w14:paraId="05F0B82B" w14:textId="77777777" w:rsidTr="00D31D64">
        <w:trPr>
          <w:cantSplit/>
          <w:jc w:val="center"/>
        </w:trPr>
        <w:tc>
          <w:tcPr>
            <w:tcW w:w="1129" w:type="dxa"/>
          </w:tcPr>
          <w:p w14:paraId="5C60EA63" w14:textId="730AE036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7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</w:t>
            </w:r>
          </w:p>
        </w:tc>
        <w:tc>
          <w:tcPr>
            <w:tcW w:w="4536" w:type="dxa"/>
            <w:vAlign w:val="bottom"/>
          </w:tcPr>
          <w:p w14:paraId="0D0CD0A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Реставрація та ремонт архівних документів з різними носіями інформації, друкованих видань</w:t>
            </w:r>
          </w:p>
        </w:tc>
        <w:tc>
          <w:tcPr>
            <w:tcW w:w="2268" w:type="dxa"/>
          </w:tcPr>
          <w:p w14:paraId="3FAE483A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C15A89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DBBEF56" w14:textId="77777777" w:rsidTr="00D31D64">
        <w:trPr>
          <w:cantSplit/>
          <w:jc w:val="center"/>
        </w:trPr>
        <w:tc>
          <w:tcPr>
            <w:tcW w:w="1129" w:type="dxa"/>
          </w:tcPr>
          <w:p w14:paraId="7ED5F5E6" w14:textId="0C1E5C94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7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  <w:vAlign w:val="bottom"/>
          </w:tcPr>
          <w:p w14:paraId="7147862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реставрація архівних документів та друкованих видань з паперовим носієм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1-4 </w:t>
            </w:r>
            <w:r w:rsidRPr="00DE2E4B">
              <w:rPr>
                <w:rStyle w:val="af"/>
                <w:rFonts w:eastAsiaTheme="majorEastAsia"/>
              </w:rPr>
              <w:t>групи складності</w:t>
            </w:r>
          </w:p>
        </w:tc>
        <w:tc>
          <w:tcPr>
            <w:tcW w:w="2268" w:type="dxa"/>
            <w:vAlign w:val="center"/>
          </w:tcPr>
          <w:p w14:paraId="5FF3052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0919617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0D7C2E3F" w14:textId="77777777" w:rsidTr="00D31D64">
        <w:trPr>
          <w:cantSplit/>
          <w:jc w:val="center"/>
        </w:trPr>
        <w:tc>
          <w:tcPr>
            <w:tcW w:w="1129" w:type="dxa"/>
          </w:tcPr>
          <w:p w14:paraId="1DD9946E" w14:textId="344F1EAF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7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536" w:type="dxa"/>
          </w:tcPr>
          <w:p w14:paraId="3F1FFFCD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ремонт архівних документів та друкованих видань з паперовим носієм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1-3 </w:t>
            </w:r>
            <w:r w:rsidRPr="00DE2E4B">
              <w:rPr>
                <w:rStyle w:val="af"/>
                <w:rFonts w:eastAsiaTheme="majorEastAsia"/>
              </w:rPr>
              <w:t>групи складності (залежно від формату документа, матеріалу)</w:t>
            </w:r>
          </w:p>
        </w:tc>
        <w:tc>
          <w:tcPr>
            <w:tcW w:w="2268" w:type="dxa"/>
            <w:vAlign w:val="center"/>
          </w:tcPr>
          <w:p w14:paraId="49A52C0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60969FC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025A72B4" w14:textId="77777777" w:rsidTr="00D31D64">
        <w:trPr>
          <w:cantSplit/>
          <w:jc w:val="center"/>
        </w:trPr>
        <w:tc>
          <w:tcPr>
            <w:tcW w:w="1129" w:type="dxa"/>
          </w:tcPr>
          <w:p w14:paraId="1309CD16" w14:textId="44B72D5A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7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</w:t>
            </w:r>
            <w:r>
              <w:rPr>
                <w:rStyle w:val="af"/>
                <w:rFonts w:eastAsiaTheme="majorEastAsia"/>
              </w:rPr>
              <w:t>3</w:t>
            </w:r>
          </w:p>
        </w:tc>
        <w:tc>
          <w:tcPr>
            <w:tcW w:w="4536" w:type="dxa"/>
            <w:vAlign w:val="bottom"/>
          </w:tcPr>
          <w:p w14:paraId="7A0D8906" w14:textId="77777777" w:rsidR="009D5E8F" w:rsidRPr="00DE2E4B" w:rsidRDefault="009D5E8F" w:rsidP="00FA0C72">
            <w:pPr>
              <w:pStyle w:val="af0"/>
              <w:tabs>
                <w:tab w:val="left" w:pos="2035"/>
                <w:tab w:val="left" w:pos="3091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реставрація та ремонт картографічних документів</w:t>
            </w:r>
          </w:p>
        </w:tc>
        <w:tc>
          <w:tcPr>
            <w:tcW w:w="2268" w:type="dxa"/>
            <w:vAlign w:val="center"/>
          </w:tcPr>
          <w:p w14:paraId="744EA8AF" w14:textId="77777777" w:rsidR="009D5E8F" w:rsidRPr="00DE2E4B" w:rsidRDefault="009D5E8F" w:rsidP="00F537E3">
            <w:pPr>
              <w:pStyle w:val="af0"/>
              <w:jc w:val="center"/>
            </w:pPr>
            <w:proofErr w:type="spellStart"/>
            <w:r w:rsidRPr="00DE2E4B">
              <w:rPr>
                <w:rStyle w:val="af"/>
                <w:rFonts w:eastAsiaTheme="majorEastAsia"/>
              </w:rPr>
              <w:t>кв</w:t>
            </w:r>
            <w:proofErr w:type="spellEnd"/>
            <w:r w:rsidRPr="00DE2E4B">
              <w:rPr>
                <w:rStyle w:val="af"/>
                <w:rFonts w:eastAsiaTheme="majorEastAsia"/>
              </w:rPr>
              <w:t>. м.</w:t>
            </w:r>
          </w:p>
        </w:tc>
        <w:tc>
          <w:tcPr>
            <w:tcW w:w="1706" w:type="dxa"/>
            <w:vAlign w:val="center"/>
          </w:tcPr>
          <w:p w14:paraId="08AA250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</w:t>
            </w:r>
            <w:r w:rsidRPr="00DE2E4B">
              <w:rPr>
                <w:rStyle w:val="af"/>
                <w:rFonts w:eastAsiaTheme="majorEastAsia"/>
              </w:rPr>
              <w:t>1,9</w:t>
            </w:r>
          </w:p>
        </w:tc>
      </w:tr>
      <w:tr w:rsidR="009D5E8F" w:rsidRPr="00DE2E4B" w14:paraId="01FF28B6" w14:textId="77777777" w:rsidTr="00D31D64">
        <w:trPr>
          <w:cantSplit/>
          <w:jc w:val="center"/>
        </w:trPr>
        <w:tc>
          <w:tcPr>
            <w:tcW w:w="1129" w:type="dxa"/>
          </w:tcPr>
          <w:p w14:paraId="62EF26F9" w14:textId="21D211CD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8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</w:t>
            </w:r>
          </w:p>
        </w:tc>
        <w:tc>
          <w:tcPr>
            <w:tcW w:w="4536" w:type="dxa"/>
            <w:vAlign w:val="bottom"/>
          </w:tcPr>
          <w:p w14:paraId="0BB71885" w14:textId="77777777" w:rsidR="009D5E8F" w:rsidRPr="00DE2E4B" w:rsidRDefault="009D5E8F" w:rsidP="00FA0C72">
            <w:pPr>
              <w:pStyle w:val="af0"/>
              <w:tabs>
                <w:tab w:val="left" w:pos="2218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Палітурні, брошурувальні, картонажні, поліграфічні роботи:</w:t>
            </w:r>
          </w:p>
        </w:tc>
        <w:tc>
          <w:tcPr>
            <w:tcW w:w="2268" w:type="dxa"/>
          </w:tcPr>
          <w:p w14:paraId="0A346CA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1839F1D5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250651D" w14:textId="77777777" w:rsidTr="00D31D64">
        <w:trPr>
          <w:cantSplit/>
          <w:jc w:val="center"/>
        </w:trPr>
        <w:tc>
          <w:tcPr>
            <w:tcW w:w="1129" w:type="dxa"/>
          </w:tcPr>
          <w:p w14:paraId="34C987AA" w14:textId="44463B0C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8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  <w:vAlign w:val="bottom"/>
          </w:tcPr>
          <w:p w14:paraId="32664B6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оправлення архівних документів з паперовим носієм (проста оправа)</w:t>
            </w:r>
          </w:p>
        </w:tc>
        <w:tc>
          <w:tcPr>
            <w:tcW w:w="2268" w:type="dxa"/>
            <w:vAlign w:val="center"/>
          </w:tcPr>
          <w:p w14:paraId="19681D5E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4A3B5C4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18,</w:t>
            </w:r>
            <w:r w:rsidRPr="00DE2E4B">
              <w:rPr>
                <w:rStyle w:val="af"/>
                <w:rFonts w:eastAsiaTheme="majorEastAsia"/>
              </w:rPr>
              <w:t>6</w:t>
            </w:r>
          </w:p>
        </w:tc>
      </w:tr>
      <w:tr w:rsidR="009D5E8F" w:rsidRPr="00DE2E4B" w14:paraId="1154EDCC" w14:textId="77777777" w:rsidTr="00D31D64">
        <w:trPr>
          <w:cantSplit/>
          <w:jc w:val="center"/>
        </w:trPr>
        <w:tc>
          <w:tcPr>
            <w:tcW w:w="1129" w:type="dxa"/>
          </w:tcPr>
          <w:p w14:paraId="4143E865" w14:textId="1425E991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lastRenderedPageBreak/>
              <w:t>8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536" w:type="dxa"/>
            <w:vAlign w:val="bottom"/>
          </w:tcPr>
          <w:p w14:paraId="653742E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оправлення справ з корінцем із тканини та обклеюванням обкладинки (складна оправа)</w:t>
            </w:r>
          </w:p>
        </w:tc>
        <w:tc>
          <w:tcPr>
            <w:tcW w:w="2268" w:type="dxa"/>
            <w:vAlign w:val="center"/>
          </w:tcPr>
          <w:p w14:paraId="140DA9E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6B3CAA0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</w:t>
            </w:r>
            <w:r w:rsidRPr="00DE2E4B">
              <w:rPr>
                <w:rStyle w:val="af"/>
                <w:rFonts w:eastAsiaTheme="majorEastAsia"/>
              </w:rPr>
              <w:t>5,8</w:t>
            </w:r>
          </w:p>
        </w:tc>
      </w:tr>
      <w:tr w:rsidR="009D5E8F" w:rsidRPr="00DE2E4B" w14:paraId="7B9FA96C" w14:textId="77777777" w:rsidTr="00D31D64">
        <w:trPr>
          <w:cantSplit/>
          <w:jc w:val="center"/>
        </w:trPr>
        <w:tc>
          <w:tcPr>
            <w:tcW w:w="1129" w:type="dxa"/>
          </w:tcPr>
          <w:p w14:paraId="023377C4" w14:textId="343EF44B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8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.3</w:t>
            </w:r>
          </w:p>
        </w:tc>
        <w:tc>
          <w:tcPr>
            <w:tcW w:w="4536" w:type="dxa"/>
            <w:vAlign w:val="bottom"/>
          </w:tcPr>
          <w:p w14:paraId="0B8646B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підшивка архівних документів з паперовим носієм з оправою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2268" w:type="dxa"/>
            <w:vAlign w:val="center"/>
          </w:tcPr>
          <w:p w14:paraId="395389E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06" w:type="dxa"/>
            <w:vAlign w:val="center"/>
          </w:tcPr>
          <w:p w14:paraId="54DE9FA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8,</w:t>
            </w:r>
            <w:r w:rsidRPr="00DE2E4B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DE2E4B" w14:paraId="0B70C22C" w14:textId="77777777" w:rsidTr="00D31D64">
        <w:trPr>
          <w:cantSplit/>
          <w:jc w:val="center"/>
        </w:trPr>
        <w:tc>
          <w:tcPr>
            <w:tcW w:w="1129" w:type="dxa"/>
          </w:tcPr>
          <w:p w14:paraId="373399AF" w14:textId="1202AA36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8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.4</w:t>
            </w:r>
          </w:p>
        </w:tc>
        <w:tc>
          <w:tcPr>
            <w:tcW w:w="4536" w:type="dxa"/>
            <w:vAlign w:val="bottom"/>
          </w:tcPr>
          <w:p w14:paraId="519B956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брошурування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1-4 </w:t>
            </w:r>
            <w:r w:rsidRPr="00DE2E4B">
              <w:rPr>
                <w:rStyle w:val="af"/>
                <w:rFonts w:eastAsiaTheme="majorEastAsia"/>
              </w:rPr>
              <w:t>групи складності (залежно від формату документа, матеріалу)</w:t>
            </w:r>
          </w:p>
        </w:tc>
        <w:tc>
          <w:tcPr>
            <w:tcW w:w="2268" w:type="dxa"/>
            <w:vAlign w:val="center"/>
          </w:tcPr>
          <w:p w14:paraId="58BE9D0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239AF9E0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2,6</w:t>
            </w:r>
          </w:p>
        </w:tc>
      </w:tr>
      <w:tr w:rsidR="009D5E8F" w:rsidRPr="00DE2E4B" w14:paraId="4DB71E97" w14:textId="77777777" w:rsidTr="00D31D64">
        <w:trPr>
          <w:cantSplit/>
          <w:jc w:val="center"/>
        </w:trPr>
        <w:tc>
          <w:tcPr>
            <w:tcW w:w="1129" w:type="dxa"/>
          </w:tcPr>
          <w:p w14:paraId="7FD5C382" w14:textId="4BB74B8F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9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</w:t>
            </w:r>
          </w:p>
        </w:tc>
        <w:tc>
          <w:tcPr>
            <w:tcW w:w="4536" w:type="dxa"/>
            <w:vAlign w:val="bottom"/>
          </w:tcPr>
          <w:p w14:paraId="46BA54E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прийманням):</w:t>
            </w:r>
          </w:p>
        </w:tc>
        <w:tc>
          <w:tcPr>
            <w:tcW w:w="2268" w:type="dxa"/>
          </w:tcPr>
          <w:p w14:paraId="7557F35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4A2021A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4DC990BF" w14:textId="77777777" w:rsidTr="00D31D64">
        <w:trPr>
          <w:cantSplit/>
          <w:jc w:val="center"/>
        </w:trPr>
        <w:tc>
          <w:tcPr>
            <w:tcW w:w="1129" w:type="dxa"/>
          </w:tcPr>
          <w:p w14:paraId="051D5F6D" w14:textId="2957D28C" w:rsidR="009D5E8F" w:rsidRPr="0098360F" w:rsidRDefault="0098360F" w:rsidP="00FA0C72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</w:rPr>
              <w:t>9</w:t>
            </w:r>
            <w:r w:rsidR="009D5E8F" w:rsidRPr="0098360F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  <w:vAlign w:val="bottom"/>
          </w:tcPr>
          <w:p w14:paraId="52E28089" w14:textId="77777777" w:rsidR="009D5E8F" w:rsidRPr="0098360F" w:rsidRDefault="009D5E8F" w:rsidP="00FA0C72">
            <w:pPr>
              <w:pStyle w:val="af0"/>
              <w:ind w:left="137"/>
            </w:pPr>
            <w:r w:rsidRPr="0098360F">
              <w:rPr>
                <w:rStyle w:val="af"/>
                <w:rFonts w:eastAsiaTheme="majorEastAsia"/>
              </w:rPr>
              <w:t>депоноване зберігання паперових архівних документів</w:t>
            </w:r>
          </w:p>
        </w:tc>
        <w:tc>
          <w:tcPr>
            <w:tcW w:w="2268" w:type="dxa"/>
            <w:vAlign w:val="center"/>
          </w:tcPr>
          <w:p w14:paraId="5669DA7D" w14:textId="77777777" w:rsidR="009D5E8F" w:rsidRPr="0098360F" w:rsidRDefault="009D5E8F" w:rsidP="00F537E3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98360F">
              <w:rPr>
                <w:rStyle w:val="af"/>
                <w:rFonts w:eastAsiaTheme="majorEastAsia"/>
              </w:rPr>
              <w:t>одиниця зберігання за рік</w:t>
            </w:r>
          </w:p>
        </w:tc>
        <w:tc>
          <w:tcPr>
            <w:tcW w:w="1706" w:type="dxa"/>
            <w:vAlign w:val="center"/>
          </w:tcPr>
          <w:p w14:paraId="35EFDBA1" w14:textId="77777777" w:rsidR="009D5E8F" w:rsidRPr="00161931" w:rsidRDefault="009D5E8F" w:rsidP="00505A30">
            <w:pPr>
              <w:pStyle w:val="af0"/>
              <w:jc w:val="center"/>
            </w:pPr>
            <w:r w:rsidRPr="0098360F">
              <w:rPr>
                <w:rStyle w:val="af"/>
                <w:rFonts w:eastAsiaTheme="majorEastAsia"/>
                <w:lang w:val="en-US"/>
              </w:rPr>
              <w:t>19</w:t>
            </w:r>
            <w:r w:rsidRPr="0098360F">
              <w:rPr>
                <w:rStyle w:val="af"/>
                <w:rFonts w:eastAsiaTheme="majorEastAsia"/>
              </w:rPr>
              <w:t>19,5</w:t>
            </w:r>
          </w:p>
        </w:tc>
      </w:tr>
      <w:tr w:rsidR="009D5E8F" w:rsidRPr="00DE2E4B" w14:paraId="0C708762" w14:textId="77777777" w:rsidTr="00D31D64">
        <w:trPr>
          <w:cantSplit/>
          <w:jc w:val="center"/>
        </w:trPr>
        <w:tc>
          <w:tcPr>
            <w:tcW w:w="1129" w:type="dxa"/>
          </w:tcPr>
          <w:p w14:paraId="48C2C062" w14:textId="0206ACAF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9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536" w:type="dxa"/>
            <w:vAlign w:val="bottom"/>
          </w:tcPr>
          <w:p w14:paraId="725B5700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дострокове приймання архівних документів на зберігання за період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15 </w:t>
            </w:r>
            <w:r w:rsidRPr="00DE2E4B">
              <w:rPr>
                <w:rStyle w:val="af"/>
                <w:rFonts w:eastAsiaTheme="majorEastAsia"/>
              </w:rPr>
              <w:t>років</w:t>
            </w:r>
          </w:p>
        </w:tc>
        <w:tc>
          <w:tcPr>
            <w:tcW w:w="2268" w:type="dxa"/>
            <w:vAlign w:val="center"/>
          </w:tcPr>
          <w:p w14:paraId="35258E5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одиниця зберігання за рік</w:t>
            </w:r>
          </w:p>
        </w:tc>
        <w:tc>
          <w:tcPr>
            <w:tcW w:w="1706" w:type="dxa"/>
            <w:vAlign w:val="center"/>
          </w:tcPr>
          <w:p w14:paraId="7CD181E1" w14:textId="77777777" w:rsidR="009D5E8F" w:rsidRPr="00DE2E4B" w:rsidRDefault="009D5E8F" w:rsidP="00505A30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</w:t>
            </w:r>
            <w:r w:rsidRPr="00DE2E4B">
              <w:rPr>
                <w:rStyle w:val="af"/>
                <w:rFonts w:eastAsiaTheme="majorEastAsia"/>
              </w:rPr>
              <w:t>27,9</w:t>
            </w:r>
          </w:p>
        </w:tc>
      </w:tr>
      <w:tr w:rsidR="009D5E8F" w:rsidRPr="00DE2E4B" w14:paraId="58B934CA" w14:textId="77777777" w:rsidTr="00D31D64">
        <w:trPr>
          <w:cantSplit/>
          <w:jc w:val="center"/>
        </w:trPr>
        <w:tc>
          <w:tcPr>
            <w:tcW w:w="1129" w:type="dxa"/>
          </w:tcPr>
          <w:p w14:paraId="54066AC8" w14:textId="2BB78E27" w:rsidR="009D5E8F" w:rsidRPr="00DE2E4B" w:rsidRDefault="0098360F" w:rsidP="00FA0C72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9</w:t>
            </w:r>
            <w:r w:rsidR="009D5E8F" w:rsidRPr="00DE2E4B">
              <w:rPr>
                <w:rStyle w:val="af"/>
                <w:rFonts w:eastAsiaTheme="majorEastAsia"/>
                <w:lang w:val="en-US"/>
              </w:rPr>
              <w:t>.3</w:t>
            </w:r>
          </w:p>
        </w:tc>
        <w:tc>
          <w:tcPr>
            <w:tcW w:w="4536" w:type="dxa"/>
            <w:vAlign w:val="bottom"/>
          </w:tcPr>
          <w:p w14:paraId="153B4CA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депоноване зберігання електронних архівних документів протягом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року</w:t>
            </w:r>
          </w:p>
        </w:tc>
        <w:tc>
          <w:tcPr>
            <w:tcW w:w="2268" w:type="dxa"/>
            <w:vAlign w:val="center"/>
          </w:tcPr>
          <w:p w14:paraId="1EF78B6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мегабайт</w:t>
            </w:r>
          </w:p>
        </w:tc>
        <w:tc>
          <w:tcPr>
            <w:tcW w:w="1706" w:type="dxa"/>
            <w:vAlign w:val="center"/>
          </w:tcPr>
          <w:p w14:paraId="19AB3912" w14:textId="77777777" w:rsidR="009D5E8F" w:rsidRPr="00DE2E4B" w:rsidRDefault="009D5E8F" w:rsidP="00505A30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14,</w:t>
            </w:r>
            <w:r w:rsidRPr="00DE2E4B">
              <w:rPr>
                <w:rStyle w:val="af"/>
                <w:rFonts w:eastAsiaTheme="majorEastAsia"/>
              </w:rPr>
              <w:t>9</w:t>
            </w:r>
          </w:p>
        </w:tc>
      </w:tr>
      <w:tr w:rsidR="009D5E8F" w:rsidRPr="00DE2E4B" w14:paraId="1AB2CF87" w14:textId="77777777" w:rsidTr="00D31D64">
        <w:trPr>
          <w:cantSplit/>
          <w:jc w:val="center"/>
        </w:trPr>
        <w:tc>
          <w:tcPr>
            <w:tcW w:w="1129" w:type="dxa"/>
          </w:tcPr>
          <w:p w14:paraId="542B0DA3" w14:textId="00944244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="0098360F">
              <w:rPr>
                <w:rStyle w:val="af"/>
                <w:rFonts w:eastAsiaTheme="majorEastAsia"/>
              </w:rPr>
              <w:t>0</w:t>
            </w:r>
            <w:r w:rsidRPr="00DE2E4B">
              <w:rPr>
                <w:rStyle w:val="af"/>
                <w:rFonts w:eastAsiaTheme="majorEastAsia"/>
                <w:lang w:val="en-US"/>
              </w:rPr>
              <w:t>.</w:t>
            </w:r>
          </w:p>
        </w:tc>
        <w:tc>
          <w:tcPr>
            <w:tcW w:w="4536" w:type="dxa"/>
            <w:vAlign w:val="bottom"/>
          </w:tcPr>
          <w:p w14:paraId="12B7016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Виготовлення копій документів для створення страхового фонду та фонду користування</w:t>
            </w:r>
          </w:p>
        </w:tc>
        <w:tc>
          <w:tcPr>
            <w:tcW w:w="2268" w:type="dxa"/>
            <w:vAlign w:val="center"/>
          </w:tcPr>
          <w:p w14:paraId="11BDA86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кадр</w:t>
            </w:r>
          </w:p>
        </w:tc>
        <w:tc>
          <w:tcPr>
            <w:tcW w:w="1706" w:type="dxa"/>
            <w:vAlign w:val="center"/>
          </w:tcPr>
          <w:p w14:paraId="33F35FE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2,9</w:t>
            </w:r>
          </w:p>
        </w:tc>
      </w:tr>
      <w:tr w:rsidR="009D5E8F" w:rsidRPr="00DE2E4B" w14:paraId="4385FE48" w14:textId="77777777" w:rsidTr="00FA0C72">
        <w:trPr>
          <w:cantSplit/>
          <w:trHeight w:val="415"/>
          <w:jc w:val="center"/>
        </w:trPr>
        <w:tc>
          <w:tcPr>
            <w:tcW w:w="9639" w:type="dxa"/>
            <w:gridSpan w:val="4"/>
            <w:vAlign w:val="center"/>
          </w:tcPr>
          <w:p w14:paraId="58D020C5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III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. </w:t>
            </w:r>
            <w:r w:rsidRPr="00DE2E4B">
              <w:rPr>
                <w:rStyle w:val="af"/>
                <w:rFonts w:eastAsiaTheme="majorEastAsia"/>
              </w:rPr>
              <w:t>Використання інформації архівних документів та надання інформаційних послуг</w:t>
            </w:r>
          </w:p>
        </w:tc>
      </w:tr>
      <w:tr w:rsidR="009D5E8F" w:rsidRPr="00DE2E4B" w14:paraId="0AABDCB1" w14:textId="77777777" w:rsidTr="00D31D64">
        <w:trPr>
          <w:cantSplit/>
          <w:jc w:val="center"/>
        </w:trPr>
        <w:tc>
          <w:tcPr>
            <w:tcW w:w="1129" w:type="dxa"/>
          </w:tcPr>
          <w:p w14:paraId="0678EC6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</w:t>
            </w:r>
          </w:p>
        </w:tc>
        <w:tc>
          <w:tcPr>
            <w:tcW w:w="4536" w:type="dxa"/>
          </w:tcPr>
          <w:p w14:paraId="6811A92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тематичні, персональні (біографічні, генеалогічні) і майнові запити користувачів:</w:t>
            </w:r>
          </w:p>
        </w:tc>
        <w:tc>
          <w:tcPr>
            <w:tcW w:w="2268" w:type="dxa"/>
          </w:tcPr>
          <w:p w14:paraId="0893C59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28100C1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00CF74A" w14:textId="77777777" w:rsidTr="00D31D64">
        <w:trPr>
          <w:cantSplit/>
          <w:jc w:val="center"/>
        </w:trPr>
        <w:tc>
          <w:tcPr>
            <w:tcW w:w="1129" w:type="dxa"/>
          </w:tcPr>
          <w:p w14:paraId="7E3E371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1.1</w:t>
            </w:r>
          </w:p>
        </w:tc>
        <w:tc>
          <w:tcPr>
            <w:tcW w:w="4536" w:type="dxa"/>
            <w:vAlign w:val="bottom"/>
          </w:tcPr>
          <w:p w14:paraId="33D4171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тематичні запити користувачів</w:t>
            </w:r>
          </w:p>
        </w:tc>
        <w:tc>
          <w:tcPr>
            <w:tcW w:w="2268" w:type="dxa"/>
            <w:vAlign w:val="center"/>
          </w:tcPr>
          <w:p w14:paraId="6A86ADF0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06" w:type="dxa"/>
            <w:vAlign w:val="center"/>
          </w:tcPr>
          <w:p w14:paraId="4BCBAF3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Pr="00DE2E4B">
              <w:rPr>
                <w:rStyle w:val="af"/>
                <w:rFonts w:eastAsiaTheme="majorEastAsia"/>
              </w:rPr>
              <w:t>509,2</w:t>
            </w:r>
          </w:p>
        </w:tc>
      </w:tr>
      <w:tr w:rsidR="009D5E8F" w:rsidRPr="00DE2E4B" w14:paraId="115D877B" w14:textId="77777777" w:rsidTr="00D31D64">
        <w:trPr>
          <w:cantSplit/>
          <w:jc w:val="center"/>
        </w:trPr>
        <w:tc>
          <w:tcPr>
            <w:tcW w:w="1129" w:type="dxa"/>
          </w:tcPr>
          <w:p w14:paraId="6C77C1D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1.2</w:t>
            </w:r>
          </w:p>
        </w:tc>
        <w:tc>
          <w:tcPr>
            <w:tcW w:w="4536" w:type="dxa"/>
            <w:vAlign w:val="bottom"/>
          </w:tcPr>
          <w:p w14:paraId="4953A3B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біографічні запити користувачів</w:t>
            </w:r>
          </w:p>
        </w:tc>
        <w:tc>
          <w:tcPr>
            <w:tcW w:w="2268" w:type="dxa"/>
            <w:vAlign w:val="center"/>
          </w:tcPr>
          <w:p w14:paraId="28BCFBF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06" w:type="dxa"/>
            <w:vAlign w:val="center"/>
          </w:tcPr>
          <w:p w14:paraId="751A69E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285,5</w:t>
            </w:r>
          </w:p>
        </w:tc>
      </w:tr>
      <w:tr w:rsidR="009D5E8F" w:rsidRPr="00DE2E4B" w14:paraId="33320A6B" w14:textId="77777777" w:rsidTr="00D31D64">
        <w:trPr>
          <w:cantSplit/>
          <w:jc w:val="center"/>
        </w:trPr>
        <w:tc>
          <w:tcPr>
            <w:tcW w:w="1129" w:type="dxa"/>
          </w:tcPr>
          <w:p w14:paraId="4C2334F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1.3</w:t>
            </w:r>
          </w:p>
        </w:tc>
        <w:tc>
          <w:tcPr>
            <w:tcW w:w="4536" w:type="dxa"/>
            <w:vAlign w:val="bottom"/>
          </w:tcPr>
          <w:p w14:paraId="7DB3421D" w14:textId="77777777" w:rsidR="009D5E8F" w:rsidRPr="00DE2E4B" w:rsidRDefault="009D5E8F" w:rsidP="00FA0C72">
            <w:pPr>
              <w:pStyle w:val="af0"/>
              <w:tabs>
                <w:tab w:val="left" w:pos="1766"/>
                <w:tab w:val="left" w:pos="3590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генеалогічні запити користувачів</w:t>
            </w:r>
          </w:p>
        </w:tc>
        <w:tc>
          <w:tcPr>
            <w:tcW w:w="2268" w:type="dxa"/>
            <w:vAlign w:val="center"/>
          </w:tcPr>
          <w:p w14:paraId="60FC4BB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06" w:type="dxa"/>
            <w:vAlign w:val="center"/>
          </w:tcPr>
          <w:p w14:paraId="49F0BA90" w14:textId="77777777" w:rsidR="009D5E8F" w:rsidRPr="00542573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1570,6</w:t>
            </w:r>
          </w:p>
        </w:tc>
      </w:tr>
      <w:tr w:rsidR="009D5E8F" w:rsidRPr="00DE2E4B" w14:paraId="3AFE8B4B" w14:textId="77777777" w:rsidTr="00D31D64">
        <w:trPr>
          <w:cantSplit/>
          <w:jc w:val="center"/>
        </w:trPr>
        <w:tc>
          <w:tcPr>
            <w:tcW w:w="1129" w:type="dxa"/>
          </w:tcPr>
          <w:p w14:paraId="21C6782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1.4</w:t>
            </w:r>
          </w:p>
        </w:tc>
        <w:tc>
          <w:tcPr>
            <w:tcW w:w="4536" w:type="dxa"/>
            <w:vAlign w:val="bottom"/>
          </w:tcPr>
          <w:p w14:paraId="55FB2184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майнові запити користувачів</w:t>
            </w:r>
          </w:p>
        </w:tc>
        <w:tc>
          <w:tcPr>
            <w:tcW w:w="2268" w:type="dxa"/>
            <w:vAlign w:val="center"/>
          </w:tcPr>
          <w:p w14:paraId="1E41A02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06" w:type="dxa"/>
            <w:vAlign w:val="center"/>
          </w:tcPr>
          <w:p w14:paraId="56A96117" w14:textId="77777777" w:rsidR="009D5E8F" w:rsidRPr="00542573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1568,5</w:t>
            </w:r>
          </w:p>
        </w:tc>
      </w:tr>
      <w:tr w:rsidR="009D5E8F" w:rsidRPr="00DE2E4B" w14:paraId="44ED01AD" w14:textId="77777777" w:rsidTr="00D31D64">
        <w:trPr>
          <w:cantSplit/>
          <w:jc w:val="center"/>
        </w:trPr>
        <w:tc>
          <w:tcPr>
            <w:tcW w:w="1129" w:type="dxa"/>
          </w:tcPr>
          <w:p w14:paraId="5232913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</w:t>
            </w:r>
          </w:p>
        </w:tc>
        <w:tc>
          <w:tcPr>
            <w:tcW w:w="4536" w:type="dxa"/>
            <w:vAlign w:val="bottom"/>
          </w:tcPr>
          <w:p w14:paraId="78F9C41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(у тому числі про відсутність документів в архіві, зокрема з рекомендацією щодо місцезнаходження документів за темою запиту):</w:t>
            </w:r>
          </w:p>
        </w:tc>
        <w:tc>
          <w:tcPr>
            <w:tcW w:w="2268" w:type="dxa"/>
          </w:tcPr>
          <w:p w14:paraId="20E3BF4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C2CFCD9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891C285" w14:textId="77777777" w:rsidTr="00D31D64">
        <w:trPr>
          <w:cantSplit/>
          <w:jc w:val="center"/>
        </w:trPr>
        <w:tc>
          <w:tcPr>
            <w:tcW w:w="1129" w:type="dxa"/>
          </w:tcPr>
          <w:p w14:paraId="5366127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2.1</w:t>
            </w:r>
          </w:p>
        </w:tc>
        <w:tc>
          <w:tcPr>
            <w:tcW w:w="4536" w:type="dxa"/>
            <w:vAlign w:val="bottom"/>
          </w:tcPr>
          <w:p w14:paraId="0DDEC65C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про відсутність запитуваної інформації</w:t>
            </w:r>
          </w:p>
        </w:tc>
        <w:tc>
          <w:tcPr>
            <w:tcW w:w="2268" w:type="dxa"/>
            <w:vAlign w:val="center"/>
          </w:tcPr>
          <w:p w14:paraId="366C5F3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лист</w:t>
            </w:r>
          </w:p>
        </w:tc>
        <w:tc>
          <w:tcPr>
            <w:tcW w:w="1706" w:type="dxa"/>
            <w:vAlign w:val="center"/>
          </w:tcPr>
          <w:p w14:paraId="768D5F6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27,8</w:t>
            </w:r>
          </w:p>
        </w:tc>
      </w:tr>
      <w:tr w:rsidR="009D5E8F" w:rsidRPr="00DE2E4B" w14:paraId="57E563A3" w14:textId="77777777" w:rsidTr="00D31D64">
        <w:trPr>
          <w:cantSplit/>
          <w:jc w:val="center"/>
        </w:trPr>
        <w:tc>
          <w:tcPr>
            <w:tcW w:w="1129" w:type="dxa"/>
          </w:tcPr>
          <w:p w14:paraId="7AE0228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2.2</w:t>
            </w:r>
          </w:p>
        </w:tc>
        <w:tc>
          <w:tcPr>
            <w:tcW w:w="4536" w:type="dxa"/>
            <w:vAlign w:val="bottom"/>
          </w:tcPr>
          <w:p w14:paraId="0399C0C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про перенаправлення запиту за належністю (із рекомендацією) звернутися за можливим місцем зберігання документів</w:t>
            </w:r>
          </w:p>
        </w:tc>
        <w:tc>
          <w:tcPr>
            <w:tcW w:w="2268" w:type="dxa"/>
            <w:vAlign w:val="center"/>
          </w:tcPr>
          <w:p w14:paraId="3C85786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лист</w:t>
            </w:r>
          </w:p>
        </w:tc>
        <w:tc>
          <w:tcPr>
            <w:tcW w:w="1706" w:type="dxa"/>
            <w:vAlign w:val="center"/>
          </w:tcPr>
          <w:p w14:paraId="676990D0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34,2</w:t>
            </w:r>
          </w:p>
        </w:tc>
      </w:tr>
      <w:tr w:rsidR="009D5E8F" w:rsidRPr="00DE2E4B" w14:paraId="164B5196" w14:textId="77777777" w:rsidTr="00D31D64">
        <w:trPr>
          <w:cantSplit/>
          <w:jc w:val="center"/>
        </w:trPr>
        <w:tc>
          <w:tcPr>
            <w:tcW w:w="1129" w:type="dxa"/>
          </w:tcPr>
          <w:p w14:paraId="162C498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3.</w:t>
            </w:r>
          </w:p>
        </w:tc>
        <w:tc>
          <w:tcPr>
            <w:tcW w:w="4536" w:type="dxa"/>
            <w:vAlign w:val="bottom"/>
          </w:tcPr>
          <w:p w14:paraId="3C0D3CF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архівних довідок (копій, витягів) на тематичні, персональні (біографічні, генеалогічні) і майнові запити користувачів</w:t>
            </w:r>
          </w:p>
        </w:tc>
        <w:tc>
          <w:tcPr>
            <w:tcW w:w="2268" w:type="dxa"/>
            <w:vAlign w:val="center"/>
          </w:tcPr>
          <w:p w14:paraId="62E8E52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довідка</w:t>
            </w:r>
          </w:p>
        </w:tc>
        <w:tc>
          <w:tcPr>
            <w:tcW w:w="1706" w:type="dxa"/>
            <w:vAlign w:val="center"/>
          </w:tcPr>
          <w:p w14:paraId="1BAB50E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41,8</w:t>
            </w:r>
          </w:p>
        </w:tc>
      </w:tr>
      <w:tr w:rsidR="009D5E8F" w:rsidRPr="00DE2E4B" w14:paraId="08082641" w14:textId="77777777" w:rsidTr="00D31D64">
        <w:trPr>
          <w:cantSplit/>
          <w:jc w:val="center"/>
        </w:trPr>
        <w:tc>
          <w:tcPr>
            <w:tcW w:w="1129" w:type="dxa"/>
          </w:tcPr>
          <w:p w14:paraId="6285ACA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</w:t>
            </w:r>
          </w:p>
        </w:tc>
        <w:tc>
          <w:tcPr>
            <w:tcW w:w="4536" w:type="dxa"/>
          </w:tcPr>
          <w:p w14:paraId="3D3D4F3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Виготовлення додаткових примірників архівної довідки на прохання заявника або переоформлення архівної довідки</w:t>
            </w:r>
          </w:p>
        </w:tc>
        <w:tc>
          <w:tcPr>
            <w:tcW w:w="2268" w:type="dxa"/>
            <w:vAlign w:val="center"/>
          </w:tcPr>
          <w:p w14:paraId="7415EFC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примірник</w:t>
            </w:r>
          </w:p>
        </w:tc>
        <w:tc>
          <w:tcPr>
            <w:tcW w:w="1706" w:type="dxa"/>
            <w:vAlign w:val="center"/>
          </w:tcPr>
          <w:p w14:paraId="089CF24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19,</w:t>
            </w:r>
            <w:r w:rsidRPr="00DE2E4B">
              <w:rPr>
                <w:rStyle w:val="af"/>
                <w:rFonts w:eastAsiaTheme="majorEastAsia"/>
              </w:rPr>
              <w:t>5</w:t>
            </w:r>
          </w:p>
        </w:tc>
      </w:tr>
      <w:tr w:rsidR="009D5E8F" w:rsidRPr="00DE2E4B" w14:paraId="46A6BFF7" w14:textId="77777777" w:rsidTr="00D31D64">
        <w:trPr>
          <w:cantSplit/>
          <w:jc w:val="center"/>
        </w:trPr>
        <w:tc>
          <w:tcPr>
            <w:tcW w:w="1129" w:type="dxa"/>
          </w:tcPr>
          <w:p w14:paraId="3BB03A8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</w:p>
        </w:tc>
        <w:tc>
          <w:tcPr>
            <w:tcW w:w="4536" w:type="dxa"/>
          </w:tcPr>
          <w:p w14:paraId="72C1CEEA" w14:textId="77777777" w:rsidR="009D5E8F" w:rsidRPr="00DE2E4B" w:rsidRDefault="009D5E8F" w:rsidP="00FA0C72">
            <w:pPr>
              <w:pStyle w:val="af0"/>
              <w:tabs>
                <w:tab w:val="left" w:pos="1786"/>
                <w:tab w:val="left" w:pos="2765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на замовлення архівного огляду, путівника, методичного посібника, тематичного переліку документів, покажчика (іменного, предметного, географічного тощо), виставки документів, кінолекторію, тематичного кіноперегляду, телепередачі, радіопередачі; тематичних добірок документів, альбомів фотокопій документів:</w:t>
            </w:r>
          </w:p>
        </w:tc>
        <w:tc>
          <w:tcPr>
            <w:tcW w:w="2268" w:type="dxa"/>
          </w:tcPr>
          <w:p w14:paraId="102BD59B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7CAE52A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0C4A084" w14:textId="77777777" w:rsidTr="00D31D64">
        <w:trPr>
          <w:cantSplit/>
          <w:jc w:val="center"/>
        </w:trPr>
        <w:tc>
          <w:tcPr>
            <w:tcW w:w="1129" w:type="dxa"/>
          </w:tcPr>
          <w:p w14:paraId="061F5029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ru-RU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5.1</w:t>
            </w:r>
          </w:p>
        </w:tc>
        <w:tc>
          <w:tcPr>
            <w:tcW w:w="4536" w:type="dxa"/>
            <w:vAlign w:val="bottom"/>
          </w:tcPr>
          <w:p w14:paraId="7A52D7CF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огляду</w:t>
            </w:r>
          </w:p>
        </w:tc>
        <w:tc>
          <w:tcPr>
            <w:tcW w:w="2268" w:type="dxa"/>
            <w:vAlign w:val="center"/>
          </w:tcPr>
          <w:p w14:paraId="572E12C3" w14:textId="77777777" w:rsidR="009D5E8F" w:rsidRPr="00DE2E4B" w:rsidRDefault="009D5E8F" w:rsidP="00F537E3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</w:rPr>
              <w:t>огляд</w:t>
            </w:r>
          </w:p>
        </w:tc>
        <w:tc>
          <w:tcPr>
            <w:tcW w:w="1706" w:type="dxa"/>
            <w:vAlign w:val="center"/>
          </w:tcPr>
          <w:p w14:paraId="1D92B8B4" w14:textId="77777777" w:rsidR="009D5E8F" w:rsidRPr="00DE2E4B" w:rsidRDefault="009D5E8F" w:rsidP="00F537E3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205</w:t>
            </w:r>
            <w:r w:rsidRPr="00DE2E4B">
              <w:rPr>
                <w:rStyle w:val="af"/>
                <w:rFonts w:eastAsia="Courier New"/>
              </w:rPr>
              <w:t>37,3</w:t>
            </w:r>
          </w:p>
        </w:tc>
      </w:tr>
      <w:tr w:rsidR="009D5E8F" w:rsidRPr="00DE2E4B" w14:paraId="0D286F02" w14:textId="77777777" w:rsidTr="00D31D64">
        <w:trPr>
          <w:cantSplit/>
          <w:jc w:val="center"/>
        </w:trPr>
        <w:tc>
          <w:tcPr>
            <w:tcW w:w="1129" w:type="dxa"/>
          </w:tcPr>
          <w:p w14:paraId="324EBA9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5.2</w:t>
            </w:r>
          </w:p>
        </w:tc>
        <w:tc>
          <w:tcPr>
            <w:tcW w:w="4536" w:type="dxa"/>
            <w:vAlign w:val="bottom"/>
          </w:tcPr>
          <w:p w14:paraId="115966D6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путівника</w:t>
            </w:r>
          </w:p>
        </w:tc>
        <w:tc>
          <w:tcPr>
            <w:tcW w:w="2268" w:type="dxa"/>
            <w:vAlign w:val="center"/>
          </w:tcPr>
          <w:p w14:paraId="2DCADEC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путівник</w:t>
            </w:r>
          </w:p>
        </w:tc>
        <w:tc>
          <w:tcPr>
            <w:tcW w:w="1706" w:type="dxa"/>
            <w:vAlign w:val="center"/>
          </w:tcPr>
          <w:p w14:paraId="5AD08919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20</w:t>
            </w:r>
            <w:r w:rsidRPr="00DE2E4B">
              <w:rPr>
                <w:rStyle w:val="af"/>
                <w:rFonts w:eastAsia="Courier New"/>
              </w:rPr>
              <w:t>331,5</w:t>
            </w:r>
          </w:p>
        </w:tc>
      </w:tr>
      <w:tr w:rsidR="009D5E8F" w:rsidRPr="00DE2E4B" w14:paraId="6E2FCF28" w14:textId="77777777" w:rsidTr="00D31D64">
        <w:trPr>
          <w:cantSplit/>
          <w:jc w:val="center"/>
        </w:trPr>
        <w:tc>
          <w:tcPr>
            <w:tcW w:w="1129" w:type="dxa"/>
          </w:tcPr>
          <w:p w14:paraId="63375AEB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5.3</w:t>
            </w:r>
          </w:p>
        </w:tc>
        <w:tc>
          <w:tcPr>
            <w:tcW w:w="4536" w:type="dxa"/>
            <w:vAlign w:val="bottom"/>
          </w:tcPr>
          <w:p w14:paraId="5DA7D63E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методичного посібника</w:t>
            </w:r>
          </w:p>
        </w:tc>
        <w:tc>
          <w:tcPr>
            <w:tcW w:w="2268" w:type="dxa"/>
            <w:vAlign w:val="center"/>
          </w:tcPr>
          <w:p w14:paraId="0AD2DF7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посібник</w:t>
            </w:r>
          </w:p>
        </w:tc>
        <w:tc>
          <w:tcPr>
            <w:tcW w:w="1706" w:type="dxa"/>
            <w:vAlign w:val="center"/>
          </w:tcPr>
          <w:p w14:paraId="56D2C08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</w:t>
            </w:r>
            <w:r w:rsidRPr="00DE2E4B">
              <w:rPr>
                <w:rStyle w:val="af"/>
                <w:rFonts w:eastAsia="Courier New"/>
              </w:rPr>
              <w:t>1883,8</w:t>
            </w:r>
          </w:p>
        </w:tc>
      </w:tr>
      <w:tr w:rsidR="009D5E8F" w:rsidRPr="00DE2E4B" w14:paraId="78806A3C" w14:textId="77777777" w:rsidTr="00D31D64">
        <w:trPr>
          <w:cantSplit/>
          <w:jc w:val="center"/>
        </w:trPr>
        <w:tc>
          <w:tcPr>
            <w:tcW w:w="1129" w:type="dxa"/>
          </w:tcPr>
          <w:p w14:paraId="3B2B1782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5.4</w:t>
            </w:r>
          </w:p>
        </w:tc>
        <w:tc>
          <w:tcPr>
            <w:tcW w:w="4536" w:type="dxa"/>
            <w:vAlign w:val="bottom"/>
          </w:tcPr>
          <w:p w14:paraId="7F31B84E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тематичного переліку документів:</w:t>
            </w:r>
          </w:p>
        </w:tc>
        <w:tc>
          <w:tcPr>
            <w:tcW w:w="2268" w:type="dxa"/>
            <w:vAlign w:val="center"/>
          </w:tcPr>
          <w:p w14:paraId="31787F9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76C4D73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</w:p>
        </w:tc>
      </w:tr>
      <w:tr w:rsidR="009D5E8F" w:rsidRPr="00DE2E4B" w14:paraId="1480FDB6" w14:textId="77777777" w:rsidTr="00D31D64">
        <w:trPr>
          <w:cantSplit/>
          <w:jc w:val="center"/>
        </w:trPr>
        <w:tc>
          <w:tcPr>
            <w:tcW w:w="1129" w:type="dxa"/>
          </w:tcPr>
          <w:p w14:paraId="71786E50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5.4.1</w:t>
            </w:r>
          </w:p>
        </w:tc>
        <w:tc>
          <w:tcPr>
            <w:tcW w:w="4536" w:type="dxa"/>
            <w:vAlign w:val="bottom"/>
          </w:tcPr>
          <w:p w14:paraId="342CF045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тематичного переліку документів обсягом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proofErr w:type="spellStart"/>
            <w:r>
              <w:rPr>
                <w:rStyle w:val="af"/>
                <w:rFonts w:eastAsiaTheme="majorEastAsia"/>
              </w:rPr>
              <w:t>авт</w:t>
            </w:r>
            <w:proofErr w:type="spellEnd"/>
            <w:r>
              <w:rPr>
                <w:rStyle w:val="af"/>
                <w:rFonts w:eastAsiaTheme="majorEastAsia"/>
              </w:rPr>
              <w:t>. а</w:t>
            </w:r>
            <w:r w:rsidRPr="00DE2E4B">
              <w:rPr>
                <w:rStyle w:val="af"/>
                <w:rFonts w:eastAsiaTheme="majorEastAsia"/>
              </w:rPr>
              <w:t>ркуш</w:t>
            </w:r>
          </w:p>
        </w:tc>
        <w:tc>
          <w:tcPr>
            <w:tcW w:w="2268" w:type="dxa"/>
            <w:vAlign w:val="center"/>
          </w:tcPr>
          <w:p w14:paraId="3B0A4EA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авторський</w:t>
            </w:r>
            <w:r w:rsidRPr="00DE2E4B">
              <w:rPr>
                <w:rStyle w:val="af"/>
                <w:rFonts w:eastAsia="Courier New"/>
                <w:lang w:val="ru-RU"/>
              </w:rPr>
              <w:t xml:space="preserve"> </w:t>
            </w:r>
            <w:r w:rsidRPr="00DE2E4B">
              <w:rPr>
                <w:rStyle w:val="af"/>
                <w:rFonts w:eastAsia="Courier New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1577158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1985,9</w:t>
            </w:r>
          </w:p>
        </w:tc>
      </w:tr>
      <w:tr w:rsidR="009D5E8F" w:rsidRPr="00DE2E4B" w14:paraId="76C0F2A9" w14:textId="77777777" w:rsidTr="00D31D64">
        <w:trPr>
          <w:cantSplit/>
          <w:jc w:val="center"/>
        </w:trPr>
        <w:tc>
          <w:tcPr>
            <w:tcW w:w="1129" w:type="dxa"/>
          </w:tcPr>
          <w:p w14:paraId="3391EEA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5.5</w:t>
            </w:r>
          </w:p>
        </w:tc>
        <w:tc>
          <w:tcPr>
            <w:tcW w:w="4536" w:type="dxa"/>
            <w:vAlign w:val="bottom"/>
          </w:tcPr>
          <w:p w14:paraId="007D7E13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покажчика (іменного, предметного, географічного тощо)</w:t>
            </w:r>
          </w:p>
        </w:tc>
        <w:tc>
          <w:tcPr>
            <w:tcW w:w="2268" w:type="dxa"/>
            <w:vAlign w:val="center"/>
          </w:tcPr>
          <w:p w14:paraId="695A469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авторський аркуш</w:t>
            </w:r>
          </w:p>
        </w:tc>
        <w:tc>
          <w:tcPr>
            <w:tcW w:w="1706" w:type="dxa"/>
            <w:vAlign w:val="center"/>
          </w:tcPr>
          <w:p w14:paraId="4753D93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398,</w:t>
            </w:r>
            <w:r w:rsidRPr="00DE2E4B">
              <w:rPr>
                <w:rStyle w:val="af"/>
                <w:rFonts w:eastAsia="Courier New"/>
              </w:rPr>
              <w:t>5</w:t>
            </w:r>
          </w:p>
        </w:tc>
      </w:tr>
      <w:tr w:rsidR="009D5E8F" w:rsidRPr="00DE2E4B" w14:paraId="53C5CE32" w14:textId="77777777" w:rsidTr="00D31D64">
        <w:trPr>
          <w:cantSplit/>
          <w:jc w:val="center"/>
        </w:trPr>
        <w:tc>
          <w:tcPr>
            <w:tcW w:w="1129" w:type="dxa"/>
          </w:tcPr>
          <w:p w14:paraId="632A3BDF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</w:t>
            </w:r>
          </w:p>
        </w:tc>
        <w:tc>
          <w:tcPr>
            <w:tcW w:w="4536" w:type="dxa"/>
            <w:vAlign w:val="bottom"/>
          </w:tcPr>
          <w:p w14:paraId="6647CB3A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виставки документів (залежно від історичного періоду, кількості експонатів):</w:t>
            </w:r>
          </w:p>
        </w:tc>
        <w:tc>
          <w:tcPr>
            <w:tcW w:w="2268" w:type="dxa"/>
            <w:vAlign w:val="center"/>
          </w:tcPr>
          <w:p w14:paraId="6B4C5B8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6B5FC2E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2DEEDB99" w14:textId="77777777" w:rsidTr="00D31D64">
        <w:trPr>
          <w:cantSplit/>
          <w:jc w:val="center"/>
        </w:trPr>
        <w:tc>
          <w:tcPr>
            <w:tcW w:w="1129" w:type="dxa"/>
          </w:tcPr>
          <w:p w14:paraId="668434BF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5.6.1</w:t>
            </w:r>
          </w:p>
        </w:tc>
        <w:tc>
          <w:tcPr>
            <w:tcW w:w="4536" w:type="dxa"/>
            <w:vAlign w:val="bottom"/>
          </w:tcPr>
          <w:p w14:paraId="78E86265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268" w:type="dxa"/>
            <w:vAlign w:val="center"/>
          </w:tcPr>
          <w:p w14:paraId="0613A2D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06" w:type="dxa"/>
            <w:vAlign w:val="center"/>
          </w:tcPr>
          <w:p w14:paraId="3A5A1BF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388,2</w:t>
            </w:r>
          </w:p>
        </w:tc>
      </w:tr>
      <w:tr w:rsidR="009D5E8F" w:rsidRPr="00DE2E4B" w14:paraId="021F061C" w14:textId="77777777" w:rsidTr="00D31D64">
        <w:trPr>
          <w:cantSplit/>
          <w:jc w:val="center"/>
        </w:trPr>
        <w:tc>
          <w:tcPr>
            <w:tcW w:w="1129" w:type="dxa"/>
          </w:tcPr>
          <w:p w14:paraId="3F6B3767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5.6.2</w:t>
            </w:r>
          </w:p>
        </w:tc>
        <w:tc>
          <w:tcPr>
            <w:tcW w:w="4536" w:type="dxa"/>
            <w:vAlign w:val="bottom"/>
          </w:tcPr>
          <w:p w14:paraId="0F393473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268" w:type="dxa"/>
            <w:vAlign w:val="center"/>
          </w:tcPr>
          <w:p w14:paraId="209DE4F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06" w:type="dxa"/>
            <w:vAlign w:val="center"/>
          </w:tcPr>
          <w:p w14:paraId="646497C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59</w:t>
            </w:r>
            <w:r w:rsidRPr="00DE2E4B">
              <w:rPr>
                <w:rStyle w:val="af"/>
                <w:rFonts w:eastAsia="Courier New"/>
              </w:rPr>
              <w:t>28,3</w:t>
            </w:r>
          </w:p>
        </w:tc>
      </w:tr>
      <w:tr w:rsidR="009D5E8F" w:rsidRPr="00DE2E4B" w14:paraId="357AD6E5" w14:textId="77777777" w:rsidTr="00D31D64">
        <w:trPr>
          <w:cantSplit/>
          <w:jc w:val="center"/>
        </w:trPr>
        <w:tc>
          <w:tcPr>
            <w:tcW w:w="1129" w:type="dxa"/>
          </w:tcPr>
          <w:p w14:paraId="7B3A13B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5.6.3</w:t>
            </w:r>
          </w:p>
        </w:tc>
        <w:tc>
          <w:tcPr>
            <w:tcW w:w="4536" w:type="dxa"/>
            <w:vAlign w:val="bottom"/>
          </w:tcPr>
          <w:p w14:paraId="7E1378D9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268" w:type="dxa"/>
            <w:vAlign w:val="center"/>
          </w:tcPr>
          <w:p w14:paraId="4C10091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06" w:type="dxa"/>
            <w:vAlign w:val="center"/>
          </w:tcPr>
          <w:p w14:paraId="1E3A166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</w:t>
            </w:r>
            <w:r w:rsidRPr="00DE2E4B">
              <w:rPr>
                <w:rStyle w:val="af"/>
                <w:rFonts w:eastAsia="Courier New"/>
              </w:rPr>
              <w:t>00,3</w:t>
            </w:r>
          </w:p>
        </w:tc>
      </w:tr>
      <w:tr w:rsidR="009D5E8F" w:rsidRPr="00DE2E4B" w14:paraId="028368C2" w14:textId="77777777" w:rsidTr="00D31D64">
        <w:trPr>
          <w:cantSplit/>
          <w:jc w:val="center"/>
        </w:trPr>
        <w:tc>
          <w:tcPr>
            <w:tcW w:w="1129" w:type="dxa"/>
          </w:tcPr>
          <w:p w14:paraId="4492E8BB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5.6.4</w:t>
            </w:r>
          </w:p>
        </w:tc>
        <w:tc>
          <w:tcPr>
            <w:tcW w:w="4536" w:type="dxa"/>
            <w:vAlign w:val="bottom"/>
          </w:tcPr>
          <w:p w14:paraId="52F72A18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268" w:type="dxa"/>
            <w:vAlign w:val="center"/>
          </w:tcPr>
          <w:p w14:paraId="6F16C49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06" w:type="dxa"/>
            <w:vAlign w:val="center"/>
          </w:tcPr>
          <w:p w14:paraId="5780C7F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45</w:t>
            </w:r>
            <w:r w:rsidRPr="00DE2E4B">
              <w:rPr>
                <w:rStyle w:val="af"/>
                <w:rFonts w:eastAsia="Courier New"/>
              </w:rPr>
              <w:t>17,1</w:t>
            </w:r>
          </w:p>
        </w:tc>
      </w:tr>
      <w:tr w:rsidR="009D5E8F" w:rsidRPr="00DE2E4B" w14:paraId="16C6C714" w14:textId="77777777" w:rsidTr="00D31D64">
        <w:trPr>
          <w:cantSplit/>
          <w:jc w:val="center"/>
        </w:trPr>
        <w:tc>
          <w:tcPr>
            <w:tcW w:w="1129" w:type="dxa"/>
          </w:tcPr>
          <w:p w14:paraId="065685CA" w14:textId="77777777" w:rsidR="009D5E8F" w:rsidRPr="0088572A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88572A">
              <w:rPr>
                <w:rStyle w:val="af"/>
                <w:rFonts w:eastAsiaTheme="majorEastAsia"/>
                <w:lang w:val="en-US"/>
              </w:rPr>
              <w:t>5.7</w:t>
            </w:r>
          </w:p>
        </w:tc>
        <w:tc>
          <w:tcPr>
            <w:tcW w:w="4536" w:type="dxa"/>
          </w:tcPr>
          <w:p w14:paraId="40574969" w14:textId="77777777" w:rsidR="009D5E8F" w:rsidRPr="0088572A" w:rsidRDefault="009D5E8F" w:rsidP="007873D5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88572A">
              <w:rPr>
                <w:rStyle w:val="af"/>
                <w:rFonts w:eastAsiaTheme="majorEastAsia"/>
              </w:rPr>
              <w:t>тематичний кіноперегляд</w:t>
            </w:r>
          </w:p>
        </w:tc>
        <w:tc>
          <w:tcPr>
            <w:tcW w:w="2268" w:type="dxa"/>
            <w:vAlign w:val="center"/>
          </w:tcPr>
          <w:p w14:paraId="6FA8265C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</w:rPr>
              <w:t>кіно-перегляд</w:t>
            </w:r>
          </w:p>
        </w:tc>
        <w:tc>
          <w:tcPr>
            <w:tcW w:w="1706" w:type="dxa"/>
            <w:vAlign w:val="center"/>
          </w:tcPr>
          <w:p w14:paraId="20D4978D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88572A">
              <w:rPr>
                <w:rStyle w:val="af"/>
                <w:rFonts w:eastAsia="Courier New"/>
                <w:lang w:val="en-US"/>
              </w:rPr>
              <w:t>23,</w:t>
            </w:r>
            <w:r w:rsidRPr="0088572A">
              <w:rPr>
                <w:rStyle w:val="af"/>
                <w:rFonts w:eastAsia="Courier New"/>
              </w:rPr>
              <w:t>7</w:t>
            </w:r>
          </w:p>
        </w:tc>
      </w:tr>
      <w:tr w:rsidR="009D5E8F" w:rsidRPr="00DE2E4B" w14:paraId="779F9C87" w14:textId="77777777" w:rsidTr="00D31D64">
        <w:trPr>
          <w:cantSplit/>
          <w:jc w:val="center"/>
        </w:trPr>
        <w:tc>
          <w:tcPr>
            <w:tcW w:w="1129" w:type="dxa"/>
          </w:tcPr>
          <w:p w14:paraId="62D00F59" w14:textId="67ABDD22" w:rsidR="009D5E8F" w:rsidRPr="00527132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8</w:t>
            </w:r>
          </w:p>
        </w:tc>
        <w:tc>
          <w:tcPr>
            <w:tcW w:w="4536" w:type="dxa"/>
          </w:tcPr>
          <w:p w14:paraId="62E9B54D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тематичних добірок документів</w:t>
            </w:r>
          </w:p>
        </w:tc>
        <w:tc>
          <w:tcPr>
            <w:tcW w:w="2268" w:type="dxa"/>
            <w:vAlign w:val="center"/>
          </w:tcPr>
          <w:p w14:paraId="3ADD415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добірка</w:t>
            </w:r>
          </w:p>
        </w:tc>
        <w:tc>
          <w:tcPr>
            <w:tcW w:w="1706" w:type="dxa"/>
            <w:vAlign w:val="center"/>
          </w:tcPr>
          <w:p w14:paraId="55213FF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19</w:t>
            </w:r>
            <w:r w:rsidRPr="00DE2E4B">
              <w:rPr>
                <w:rStyle w:val="af"/>
                <w:rFonts w:eastAsia="Courier New"/>
              </w:rPr>
              <w:t>81,9</w:t>
            </w:r>
          </w:p>
        </w:tc>
      </w:tr>
      <w:tr w:rsidR="009D5E8F" w:rsidRPr="00DE2E4B" w14:paraId="5E110E5F" w14:textId="77777777" w:rsidTr="00D31D64">
        <w:trPr>
          <w:cantSplit/>
          <w:jc w:val="center"/>
        </w:trPr>
        <w:tc>
          <w:tcPr>
            <w:tcW w:w="1129" w:type="dxa"/>
          </w:tcPr>
          <w:p w14:paraId="4144D0EB" w14:textId="4850905C" w:rsidR="009D5E8F" w:rsidRPr="00527132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</w:p>
        </w:tc>
        <w:tc>
          <w:tcPr>
            <w:tcW w:w="4536" w:type="dxa"/>
            <w:vAlign w:val="bottom"/>
          </w:tcPr>
          <w:p w14:paraId="080F942D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підготовлення тематичного альбому фотокопій документів:</w:t>
            </w:r>
          </w:p>
        </w:tc>
        <w:tc>
          <w:tcPr>
            <w:tcW w:w="2268" w:type="dxa"/>
            <w:vAlign w:val="center"/>
          </w:tcPr>
          <w:p w14:paraId="58B43CC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158D054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36868690" w14:textId="77777777" w:rsidTr="00D31D64">
        <w:trPr>
          <w:cantSplit/>
          <w:jc w:val="center"/>
        </w:trPr>
        <w:tc>
          <w:tcPr>
            <w:tcW w:w="1129" w:type="dxa"/>
          </w:tcPr>
          <w:p w14:paraId="4F614394" w14:textId="3D4F5F6E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  <w:r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  <w:vAlign w:val="bottom"/>
          </w:tcPr>
          <w:p w14:paraId="616A6246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підготовлення тематичного альбому фотокопій документів комплект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30 </w:t>
            </w:r>
            <w:r w:rsidRPr="00DE2E4B">
              <w:rPr>
                <w:rStyle w:val="af"/>
                <w:rFonts w:eastAsiaTheme="majorEastAsia"/>
              </w:rPr>
              <w:t>копій</w:t>
            </w:r>
          </w:p>
        </w:tc>
        <w:tc>
          <w:tcPr>
            <w:tcW w:w="2268" w:type="dxa"/>
            <w:vAlign w:val="center"/>
          </w:tcPr>
          <w:p w14:paraId="49490BA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альбом</w:t>
            </w:r>
          </w:p>
        </w:tc>
        <w:tc>
          <w:tcPr>
            <w:tcW w:w="1706" w:type="dxa"/>
            <w:vAlign w:val="center"/>
          </w:tcPr>
          <w:p w14:paraId="1250883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8</w:t>
            </w:r>
            <w:r w:rsidRPr="00DE2E4B">
              <w:rPr>
                <w:rStyle w:val="af"/>
                <w:rFonts w:eastAsia="Courier New"/>
              </w:rPr>
              <w:t>48,0</w:t>
            </w:r>
          </w:p>
        </w:tc>
      </w:tr>
      <w:tr w:rsidR="009D5E8F" w:rsidRPr="00DE2E4B" w14:paraId="446E0800" w14:textId="77777777" w:rsidTr="00D31D64">
        <w:trPr>
          <w:cantSplit/>
          <w:jc w:val="center"/>
        </w:trPr>
        <w:tc>
          <w:tcPr>
            <w:tcW w:w="1129" w:type="dxa"/>
          </w:tcPr>
          <w:p w14:paraId="61E52152" w14:textId="17F8958C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  <w:r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536" w:type="dxa"/>
            <w:vAlign w:val="bottom"/>
          </w:tcPr>
          <w:p w14:paraId="2E3C2CEB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підготовлення тематичного альбому фотокопій документів комплект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75 </w:t>
            </w:r>
            <w:r w:rsidRPr="00DE2E4B">
              <w:rPr>
                <w:rStyle w:val="af"/>
                <w:rFonts w:eastAsiaTheme="majorEastAsia"/>
              </w:rPr>
              <w:t>копій</w:t>
            </w:r>
          </w:p>
        </w:tc>
        <w:tc>
          <w:tcPr>
            <w:tcW w:w="2268" w:type="dxa"/>
            <w:vAlign w:val="center"/>
          </w:tcPr>
          <w:p w14:paraId="5593FCF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альбом</w:t>
            </w:r>
          </w:p>
        </w:tc>
        <w:tc>
          <w:tcPr>
            <w:tcW w:w="1706" w:type="dxa"/>
            <w:vAlign w:val="center"/>
          </w:tcPr>
          <w:p w14:paraId="295BDE5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</w:t>
            </w:r>
            <w:r w:rsidRPr="00DE2E4B">
              <w:rPr>
                <w:rStyle w:val="af"/>
                <w:rFonts w:eastAsia="Courier New"/>
              </w:rPr>
              <w:t>00,3</w:t>
            </w:r>
          </w:p>
        </w:tc>
      </w:tr>
      <w:tr w:rsidR="009D5E8F" w:rsidRPr="00DE2E4B" w14:paraId="2FDF5886" w14:textId="77777777" w:rsidTr="00D31D64">
        <w:trPr>
          <w:cantSplit/>
          <w:trHeight w:val="916"/>
          <w:jc w:val="center"/>
        </w:trPr>
        <w:tc>
          <w:tcPr>
            <w:tcW w:w="1129" w:type="dxa"/>
          </w:tcPr>
          <w:p w14:paraId="4C35B1A7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6.</w:t>
            </w:r>
          </w:p>
        </w:tc>
        <w:tc>
          <w:tcPr>
            <w:tcW w:w="4536" w:type="dxa"/>
          </w:tcPr>
          <w:p w14:paraId="42ED42B6" w14:textId="77777777" w:rsidR="009D5E8F" w:rsidRPr="00DE2E4B" w:rsidRDefault="009D5E8F" w:rsidP="0052713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Складення інформаційних довідок про історію населених пунктів, підприємств, установ, організацій тощо</w:t>
            </w:r>
          </w:p>
        </w:tc>
        <w:tc>
          <w:tcPr>
            <w:tcW w:w="2268" w:type="dxa"/>
            <w:vAlign w:val="center"/>
          </w:tcPr>
          <w:p w14:paraId="2325214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довідка</w:t>
            </w:r>
          </w:p>
        </w:tc>
        <w:tc>
          <w:tcPr>
            <w:tcW w:w="1706" w:type="dxa"/>
            <w:vAlign w:val="center"/>
          </w:tcPr>
          <w:p w14:paraId="627B510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>
              <w:rPr>
                <w:rStyle w:val="af"/>
                <w:rFonts w:eastAsia="Courier New"/>
              </w:rPr>
              <w:t>579,8</w:t>
            </w:r>
          </w:p>
        </w:tc>
      </w:tr>
      <w:tr w:rsidR="009D5E8F" w:rsidRPr="00DE2E4B" w14:paraId="227E1BF8" w14:textId="77777777" w:rsidTr="00D31D64">
        <w:trPr>
          <w:cantSplit/>
          <w:jc w:val="center"/>
        </w:trPr>
        <w:tc>
          <w:tcPr>
            <w:tcW w:w="1129" w:type="dxa"/>
          </w:tcPr>
          <w:p w14:paraId="2653D942" w14:textId="77777777" w:rsidR="009D5E8F" w:rsidRPr="0088572A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88572A">
              <w:rPr>
                <w:rStyle w:val="af"/>
                <w:rFonts w:eastAsiaTheme="majorEastAsia"/>
                <w:lang w:val="en-US"/>
              </w:rPr>
              <w:t>7.</w:t>
            </w:r>
          </w:p>
        </w:tc>
        <w:tc>
          <w:tcPr>
            <w:tcW w:w="4536" w:type="dxa"/>
          </w:tcPr>
          <w:p w14:paraId="79C284E0" w14:textId="77777777" w:rsidR="009D5E8F" w:rsidRPr="0088572A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88572A">
              <w:rPr>
                <w:rStyle w:val="af"/>
                <w:rFonts w:eastAsiaTheme="majorEastAsia"/>
              </w:rPr>
              <w:t>Археографічне оформлення документів</w:t>
            </w:r>
          </w:p>
        </w:tc>
        <w:tc>
          <w:tcPr>
            <w:tcW w:w="2268" w:type="dxa"/>
            <w:vAlign w:val="center"/>
          </w:tcPr>
          <w:p w14:paraId="367085A7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</w:rPr>
              <w:t>авторський</w:t>
            </w:r>
            <w:r w:rsidRPr="0088572A">
              <w:rPr>
                <w:rStyle w:val="af"/>
                <w:rFonts w:eastAsia="Courier New"/>
                <w:lang w:val="en-US"/>
              </w:rPr>
              <w:t xml:space="preserve"> </w:t>
            </w:r>
            <w:r w:rsidRPr="0088572A">
              <w:rPr>
                <w:rStyle w:val="af"/>
                <w:rFonts w:eastAsia="Courier New"/>
              </w:rPr>
              <w:t>аркуш</w:t>
            </w:r>
          </w:p>
        </w:tc>
        <w:tc>
          <w:tcPr>
            <w:tcW w:w="1706" w:type="dxa"/>
            <w:vAlign w:val="center"/>
          </w:tcPr>
          <w:p w14:paraId="15C4305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  <w:lang w:val="en-US"/>
              </w:rPr>
              <w:t>142,</w:t>
            </w:r>
            <w:r w:rsidRPr="0088572A">
              <w:rPr>
                <w:rStyle w:val="af"/>
                <w:rFonts w:eastAsia="Courier New"/>
              </w:rPr>
              <w:t>4</w:t>
            </w:r>
          </w:p>
        </w:tc>
      </w:tr>
      <w:tr w:rsidR="009D5E8F" w:rsidRPr="00DE2E4B" w14:paraId="53737B78" w14:textId="77777777" w:rsidTr="00D31D64">
        <w:trPr>
          <w:cantSplit/>
          <w:jc w:val="center"/>
        </w:trPr>
        <w:tc>
          <w:tcPr>
            <w:tcW w:w="1129" w:type="dxa"/>
          </w:tcPr>
          <w:p w14:paraId="5B03C7B1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8.</w:t>
            </w:r>
          </w:p>
        </w:tc>
        <w:tc>
          <w:tcPr>
            <w:tcW w:w="4536" w:type="dxa"/>
          </w:tcPr>
          <w:p w14:paraId="3B10BFE5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Переклад текстів архівних документів і друкованих видань, складених давніми та іноземними мовами, транскрипція палеографічних текстів, переклад на іноземну мову другого примірника архівної довідки (копії, витягу) на прохання замовника</w:t>
            </w:r>
          </w:p>
        </w:tc>
        <w:tc>
          <w:tcPr>
            <w:tcW w:w="2268" w:type="dxa"/>
            <w:vAlign w:val="center"/>
          </w:tcPr>
          <w:p w14:paraId="0C9E91E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06" w:type="dxa"/>
            <w:vAlign w:val="center"/>
          </w:tcPr>
          <w:p w14:paraId="3A5113D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21</w:t>
            </w:r>
            <w:r w:rsidRPr="00DE2E4B">
              <w:rPr>
                <w:rStyle w:val="af"/>
                <w:rFonts w:eastAsia="Courier New"/>
              </w:rPr>
              <w:t>3,0</w:t>
            </w:r>
          </w:p>
        </w:tc>
      </w:tr>
      <w:tr w:rsidR="009D5E8F" w:rsidRPr="00DE2E4B" w14:paraId="5BF56C10" w14:textId="77777777" w:rsidTr="00D31D64">
        <w:trPr>
          <w:cantSplit/>
          <w:jc w:val="center"/>
        </w:trPr>
        <w:tc>
          <w:tcPr>
            <w:tcW w:w="1129" w:type="dxa"/>
          </w:tcPr>
          <w:p w14:paraId="10548C4E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9.</w:t>
            </w:r>
          </w:p>
        </w:tc>
        <w:tc>
          <w:tcPr>
            <w:tcW w:w="4536" w:type="dxa"/>
            <w:vAlign w:val="bottom"/>
          </w:tcPr>
          <w:p w14:paraId="16973A6B" w14:textId="6D5645F6" w:rsidR="00527132" w:rsidRPr="00DE2E4B" w:rsidRDefault="009D5E8F" w:rsidP="0088572A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екскурсій в приміщенні архіву (оглядових, тематичних, із показом документів):</w:t>
            </w:r>
          </w:p>
        </w:tc>
        <w:tc>
          <w:tcPr>
            <w:tcW w:w="2268" w:type="dxa"/>
            <w:vAlign w:val="center"/>
          </w:tcPr>
          <w:p w14:paraId="42A8E98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65146F0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22BD9894" w14:textId="77777777" w:rsidTr="00D31D64">
        <w:trPr>
          <w:cantSplit/>
          <w:jc w:val="center"/>
        </w:trPr>
        <w:tc>
          <w:tcPr>
            <w:tcW w:w="1129" w:type="dxa"/>
          </w:tcPr>
          <w:p w14:paraId="713F84F1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9.1</w:t>
            </w:r>
          </w:p>
        </w:tc>
        <w:tc>
          <w:tcPr>
            <w:tcW w:w="4536" w:type="dxa"/>
          </w:tcPr>
          <w:p w14:paraId="2CDBF74E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оглядових екскурсій</w:t>
            </w:r>
          </w:p>
        </w:tc>
        <w:tc>
          <w:tcPr>
            <w:tcW w:w="2268" w:type="dxa"/>
            <w:vAlign w:val="center"/>
          </w:tcPr>
          <w:p w14:paraId="0DAB389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екскурсія</w:t>
            </w:r>
          </w:p>
        </w:tc>
        <w:tc>
          <w:tcPr>
            <w:tcW w:w="1706" w:type="dxa"/>
            <w:vAlign w:val="center"/>
          </w:tcPr>
          <w:p w14:paraId="7CA6B6B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42</w:t>
            </w:r>
            <w:r w:rsidRPr="00DE2E4B">
              <w:rPr>
                <w:rStyle w:val="af"/>
                <w:rFonts w:eastAsia="Courier New"/>
              </w:rPr>
              <w:t>4,7</w:t>
            </w:r>
          </w:p>
        </w:tc>
      </w:tr>
      <w:tr w:rsidR="009D5E8F" w:rsidRPr="00DE2E4B" w14:paraId="632D1962" w14:textId="77777777" w:rsidTr="00D31D64">
        <w:trPr>
          <w:cantSplit/>
          <w:trHeight w:val="313"/>
          <w:jc w:val="center"/>
        </w:trPr>
        <w:tc>
          <w:tcPr>
            <w:tcW w:w="1129" w:type="dxa"/>
          </w:tcPr>
          <w:p w14:paraId="5E931B7D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9.2</w:t>
            </w:r>
          </w:p>
        </w:tc>
        <w:tc>
          <w:tcPr>
            <w:tcW w:w="4536" w:type="dxa"/>
          </w:tcPr>
          <w:p w14:paraId="4C926D51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тематичних екскурсій</w:t>
            </w:r>
          </w:p>
        </w:tc>
        <w:tc>
          <w:tcPr>
            <w:tcW w:w="2268" w:type="dxa"/>
            <w:vAlign w:val="center"/>
          </w:tcPr>
          <w:p w14:paraId="28788D4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екскурсія</w:t>
            </w:r>
          </w:p>
        </w:tc>
        <w:tc>
          <w:tcPr>
            <w:tcW w:w="1706" w:type="dxa"/>
            <w:vAlign w:val="center"/>
          </w:tcPr>
          <w:p w14:paraId="33D08FE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15</w:t>
            </w:r>
            <w:r w:rsidRPr="00DE2E4B">
              <w:rPr>
                <w:rStyle w:val="af"/>
                <w:rFonts w:eastAsia="Courier New"/>
              </w:rPr>
              <w:t>53,6</w:t>
            </w:r>
          </w:p>
        </w:tc>
      </w:tr>
      <w:tr w:rsidR="009D5E8F" w:rsidRPr="00DE2E4B" w14:paraId="38DA6E36" w14:textId="77777777" w:rsidTr="00D31D64">
        <w:trPr>
          <w:cantSplit/>
          <w:jc w:val="center"/>
        </w:trPr>
        <w:tc>
          <w:tcPr>
            <w:tcW w:w="1129" w:type="dxa"/>
          </w:tcPr>
          <w:p w14:paraId="5433B29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10.</w:t>
            </w:r>
          </w:p>
        </w:tc>
        <w:tc>
          <w:tcPr>
            <w:tcW w:w="4536" w:type="dxa"/>
          </w:tcPr>
          <w:p w14:paraId="5E5763EF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тематичних добірок документів для кіно-, відео-, фотозйомок за допомогою технічних засобів замовника у приміщенні архіву</w:t>
            </w:r>
          </w:p>
        </w:tc>
        <w:tc>
          <w:tcPr>
            <w:tcW w:w="2268" w:type="dxa"/>
            <w:vAlign w:val="center"/>
          </w:tcPr>
          <w:p w14:paraId="59A1A52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добірка</w:t>
            </w:r>
          </w:p>
        </w:tc>
        <w:tc>
          <w:tcPr>
            <w:tcW w:w="1706" w:type="dxa"/>
            <w:vAlign w:val="center"/>
          </w:tcPr>
          <w:p w14:paraId="294AE25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18</w:t>
            </w:r>
            <w:r w:rsidRPr="00DE2E4B">
              <w:rPr>
                <w:rStyle w:val="af"/>
                <w:rFonts w:eastAsia="Courier New"/>
              </w:rPr>
              <w:t>55,4</w:t>
            </w:r>
          </w:p>
        </w:tc>
      </w:tr>
      <w:tr w:rsidR="009D5E8F" w:rsidRPr="00DE2E4B" w14:paraId="6BF6A5BC" w14:textId="77777777" w:rsidTr="00D31D64">
        <w:trPr>
          <w:cantSplit/>
          <w:jc w:val="center"/>
        </w:trPr>
        <w:tc>
          <w:tcPr>
            <w:tcW w:w="1129" w:type="dxa"/>
          </w:tcPr>
          <w:p w14:paraId="2EC2ED74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</w:p>
        </w:tc>
        <w:tc>
          <w:tcPr>
            <w:tcW w:w="4536" w:type="dxa"/>
            <w:vAlign w:val="bottom"/>
          </w:tcPr>
          <w:p w14:paraId="071C3AD5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копій архівних документів (у тому числі з фонду користування), друкованих видань за допомогою технічних засобів архіву:</w:t>
            </w:r>
          </w:p>
        </w:tc>
        <w:tc>
          <w:tcPr>
            <w:tcW w:w="2268" w:type="dxa"/>
            <w:vAlign w:val="center"/>
          </w:tcPr>
          <w:p w14:paraId="6109BFF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4E17391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7D0CC121" w14:textId="77777777" w:rsidTr="00D31D64">
        <w:trPr>
          <w:cantSplit/>
          <w:jc w:val="center"/>
        </w:trPr>
        <w:tc>
          <w:tcPr>
            <w:tcW w:w="1129" w:type="dxa"/>
          </w:tcPr>
          <w:p w14:paraId="704110D5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</w:t>
            </w:r>
            <w:r w:rsidRPr="00DE2E4B">
              <w:rPr>
                <w:rStyle w:val="af"/>
                <w:rFonts w:eastAsiaTheme="majorEastAsia"/>
                <w:lang w:val="ru-RU"/>
              </w:rPr>
              <w:t>.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  <w:tc>
          <w:tcPr>
            <w:tcW w:w="4536" w:type="dxa"/>
            <w:vAlign w:val="bottom"/>
          </w:tcPr>
          <w:p w14:paraId="0B2FBF2E" w14:textId="72C2AF51" w:rsidR="009D5E8F" w:rsidRPr="00DE2E4B" w:rsidRDefault="0088572A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>
              <w:rPr>
                <w:rStyle w:val="af"/>
                <w:rFonts w:eastAsiaTheme="majorEastAsia"/>
              </w:rPr>
              <w:t>в</w:t>
            </w:r>
            <w:r w:rsidR="009D5E8F" w:rsidRPr="00DE2E4B">
              <w:rPr>
                <w:rStyle w:val="af"/>
                <w:rFonts w:eastAsiaTheme="majorEastAsia"/>
              </w:rPr>
              <w:t xml:space="preserve">иготовлення </w:t>
            </w:r>
            <w:r>
              <w:rPr>
                <w:rStyle w:val="af"/>
                <w:rFonts w:eastAsiaTheme="majorEastAsia"/>
              </w:rPr>
              <w:t>др</w:t>
            </w:r>
            <w:r w:rsidR="009D5E8F" w:rsidRPr="00DE2E4B">
              <w:rPr>
                <w:rStyle w:val="af"/>
                <w:rFonts w:eastAsiaTheme="majorEastAsia"/>
              </w:rPr>
              <w:t>укован</w:t>
            </w:r>
            <w:r>
              <w:rPr>
                <w:rStyle w:val="af"/>
                <w:rFonts w:eastAsiaTheme="majorEastAsia"/>
              </w:rPr>
              <w:t>ої копії архівного документа</w:t>
            </w:r>
          </w:p>
        </w:tc>
        <w:tc>
          <w:tcPr>
            <w:tcW w:w="2268" w:type="dxa"/>
            <w:vAlign w:val="center"/>
          </w:tcPr>
          <w:p w14:paraId="41C60EAB" w14:textId="7497CDF3" w:rsidR="009D5E8F" w:rsidRPr="00DE2E4B" w:rsidRDefault="0088572A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06" w:type="dxa"/>
            <w:vAlign w:val="center"/>
          </w:tcPr>
          <w:p w14:paraId="662D907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ru-RU"/>
              </w:rPr>
              <w:t>11,3</w:t>
            </w:r>
          </w:p>
        </w:tc>
      </w:tr>
      <w:tr w:rsidR="009D5E8F" w:rsidRPr="00DE2E4B" w14:paraId="3EEB2A0D" w14:textId="77777777" w:rsidTr="00D31D64">
        <w:trPr>
          <w:cantSplit/>
          <w:jc w:val="center"/>
        </w:trPr>
        <w:tc>
          <w:tcPr>
            <w:tcW w:w="1129" w:type="dxa"/>
          </w:tcPr>
          <w:p w14:paraId="3CD3F140" w14:textId="1FC28B4C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11.</w:t>
            </w:r>
            <w:r w:rsidR="0088572A">
              <w:rPr>
                <w:rStyle w:val="af"/>
                <w:rFonts w:eastAsiaTheme="majorEastAsia"/>
              </w:rPr>
              <w:t>2</w:t>
            </w:r>
          </w:p>
        </w:tc>
        <w:tc>
          <w:tcPr>
            <w:tcW w:w="4536" w:type="dxa"/>
          </w:tcPr>
          <w:p w14:paraId="29DAFE17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копії архівного документа, друкованого видання</w:t>
            </w:r>
          </w:p>
        </w:tc>
        <w:tc>
          <w:tcPr>
            <w:tcW w:w="2268" w:type="dxa"/>
            <w:vAlign w:val="center"/>
          </w:tcPr>
          <w:p w14:paraId="51528A07" w14:textId="4B8FD431" w:rsidR="009D5E8F" w:rsidRPr="00DE2E4B" w:rsidRDefault="0088572A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06" w:type="dxa"/>
            <w:vAlign w:val="center"/>
          </w:tcPr>
          <w:p w14:paraId="668607E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6,0</w:t>
            </w:r>
          </w:p>
        </w:tc>
      </w:tr>
      <w:tr w:rsidR="009D5E8F" w:rsidRPr="00DE2E4B" w14:paraId="2629D8C3" w14:textId="77777777" w:rsidTr="00D31D64">
        <w:trPr>
          <w:cantSplit/>
          <w:jc w:val="center"/>
        </w:trPr>
        <w:tc>
          <w:tcPr>
            <w:tcW w:w="1129" w:type="dxa"/>
          </w:tcPr>
          <w:p w14:paraId="5EB90079" w14:textId="4C9E2FE5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3</w:t>
            </w:r>
          </w:p>
        </w:tc>
        <w:tc>
          <w:tcPr>
            <w:tcW w:w="4536" w:type="dxa"/>
            <w:vAlign w:val="bottom"/>
          </w:tcPr>
          <w:p w14:paraId="7A54144B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виготовлення цифрової копії архівного документа із плівковим носієм (кіно-, відео-, фото-,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фонодокумента</w:t>
            </w:r>
            <w:proofErr w:type="spellEnd"/>
            <w:r w:rsidRPr="00DE2E4B">
              <w:rPr>
                <w:rStyle w:val="af"/>
                <w:rFonts w:eastAsiaTheme="majorEastAsia"/>
              </w:rPr>
              <w:t>):</w:t>
            </w:r>
          </w:p>
        </w:tc>
        <w:tc>
          <w:tcPr>
            <w:tcW w:w="2268" w:type="dxa"/>
            <w:vAlign w:val="center"/>
          </w:tcPr>
          <w:p w14:paraId="069B887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17D01E5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10FA87C5" w14:textId="77777777" w:rsidTr="00D31D64">
        <w:trPr>
          <w:cantSplit/>
          <w:jc w:val="center"/>
        </w:trPr>
        <w:tc>
          <w:tcPr>
            <w:tcW w:w="1129" w:type="dxa"/>
          </w:tcPr>
          <w:p w14:paraId="2E6D77CC" w14:textId="7EB1DC7A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3</w:t>
            </w:r>
            <w:r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536" w:type="dxa"/>
            <w:vAlign w:val="bottom"/>
          </w:tcPr>
          <w:p w14:paraId="3899A779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копії з фотодокумента:</w:t>
            </w:r>
          </w:p>
        </w:tc>
        <w:tc>
          <w:tcPr>
            <w:tcW w:w="2268" w:type="dxa"/>
            <w:vAlign w:val="center"/>
          </w:tcPr>
          <w:p w14:paraId="79BAA90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08F3EDE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3BD57DB9" w14:textId="77777777" w:rsidTr="00D31D64">
        <w:trPr>
          <w:cantSplit/>
          <w:jc w:val="center"/>
        </w:trPr>
        <w:tc>
          <w:tcPr>
            <w:tcW w:w="1129" w:type="dxa"/>
          </w:tcPr>
          <w:p w14:paraId="763743AA" w14:textId="08DDB7CF" w:rsidR="009D5E8F" w:rsidRPr="0088572A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88572A">
              <w:rPr>
                <w:rStyle w:val="af"/>
                <w:rFonts w:eastAsiaTheme="majorEastAsia"/>
                <w:lang w:val="en-US"/>
              </w:rPr>
              <w:t>11.</w:t>
            </w:r>
            <w:r w:rsidR="0088572A" w:rsidRPr="0088572A">
              <w:rPr>
                <w:rStyle w:val="af"/>
                <w:rFonts w:eastAsiaTheme="majorEastAsia"/>
              </w:rPr>
              <w:t>3</w:t>
            </w:r>
            <w:r w:rsidRPr="0088572A">
              <w:rPr>
                <w:rStyle w:val="af"/>
                <w:rFonts w:eastAsiaTheme="majorEastAsia"/>
                <w:lang w:val="en-US"/>
              </w:rPr>
              <w:t>.1.1</w:t>
            </w:r>
          </w:p>
        </w:tc>
        <w:tc>
          <w:tcPr>
            <w:tcW w:w="4536" w:type="dxa"/>
          </w:tcPr>
          <w:p w14:paraId="412BCC51" w14:textId="77777777" w:rsidR="009D5E8F" w:rsidRPr="0088572A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88572A">
              <w:rPr>
                <w:rStyle w:val="af"/>
                <w:rFonts w:eastAsiaTheme="majorEastAsia"/>
              </w:rPr>
              <w:t xml:space="preserve">формат запису </w:t>
            </w:r>
            <w:r w:rsidRPr="0088572A">
              <w:rPr>
                <w:rStyle w:val="af"/>
                <w:rFonts w:eastAsiaTheme="majorEastAsia"/>
                <w:lang w:val="en-US"/>
              </w:rPr>
              <w:t>JPG13*18 (100 dpi)</w:t>
            </w:r>
          </w:p>
        </w:tc>
        <w:tc>
          <w:tcPr>
            <w:tcW w:w="2268" w:type="dxa"/>
            <w:vAlign w:val="center"/>
          </w:tcPr>
          <w:p w14:paraId="484A0722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06" w:type="dxa"/>
            <w:vAlign w:val="center"/>
          </w:tcPr>
          <w:p w14:paraId="5B0076AC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  <w:lang w:val="en-US"/>
              </w:rPr>
              <w:t>3</w:t>
            </w:r>
            <w:r w:rsidRPr="0088572A">
              <w:rPr>
                <w:rStyle w:val="af"/>
                <w:rFonts w:eastAsia="Courier New"/>
              </w:rPr>
              <w:t>1,5</w:t>
            </w:r>
          </w:p>
        </w:tc>
      </w:tr>
      <w:tr w:rsidR="009D5E8F" w:rsidRPr="00DE2E4B" w14:paraId="36FEC498" w14:textId="77777777" w:rsidTr="00D31D64">
        <w:trPr>
          <w:cantSplit/>
          <w:jc w:val="center"/>
        </w:trPr>
        <w:tc>
          <w:tcPr>
            <w:tcW w:w="1129" w:type="dxa"/>
          </w:tcPr>
          <w:p w14:paraId="084508DD" w14:textId="24D0794F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3</w:t>
            </w:r>
            <w:r w:rsidRPr="00DE2E4B">
              <w:rPr>
                <w:rStyle w:val="af"/>
                <w:rFonts w:eastAsiaTheme="majorEastAsia"/>
                <w:lang w:val="en-US"/>
              </w:rPr>
              <w:t>.1.2</w:t>
            </w:r>
          </w:p>
        </w:tc>
        <w:tc>
          <w:tcPr>
            <w:tcW w:w="4536" w:type="dxa"/>
          </w:tcPr>
          <w:p w14:paraId="5B71B3EA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JPG13*18 (300 dpi)</w:t>
            </w:r>
          </w:p>
        </w:tc>
        <w:tc>
          <w:tcPr>
            <w:tcW w:w="2268" w:type="dxa"/>
            <w:vAlign w:val="center"/>
          </w:tcPr>
          <w:p w14:paraId="3410099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06" w:type="dxa"/>
            <w:vAlign w:val="center"/>
          </w:tcPr>
          <w:p w14:paraId="664D1A8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3,7</w:t>
            </w:r>
          </w:p>
        </w:tc>
      </w:tr>
      <w:tr w:rsidR="009D5E8F" w:rsidRPr="00DE2E4B" w14:paraId="4A2BF2F4" w14:textId="77777777" w:rsidTr="00D31D64">
        <w:trPr>
          <w:cantSplit/>
          <w:jc w:val="center"/>
        </w:trPr>
        <w:tc>
          <w:tcPr>
            <w:tcW w:w="1129" w:type="dxa"/>
          </w:tcPr>
          <w:p w14:paraId="03DCCDF3" w14:textId="1B818FCF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4</w:t>
            </w:r>
          </w:p>
        </w:tc>
        <w:tc>
          <w:tcPr>
            <w:tcW w:w="4536" w:type="dxa"/>
          </w:tcPr>
          <w:p w14:paraId="48D59BC6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Копія архівного документа, друкованого видання виготовлена з фонду користування:</w:t>
            </w:r>
          </w:p>
        </w:tc>
        <w:tc>
          <w:tcPr>
            <w:tcW w:w="2268" w:type="dxa"/>
            <w:vAlign w:val="center"/>
          </w:tcPr>
          <w:p w14:paraId="45C5D31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51411E1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1BFA9043" w14:textId="77777777" w:rsidTr="00D31D64">
        <w:trPr>
          <w:cantSplit/>
          <w:jc w:val="center"/>
        </w:trPr>
        <w:tc>
          <w:tcPr>
            <w:tcW w:w="1129" w:type="dxa"/>
          </w:tcPr>
          <w:p w14:paraId="131466FD" w14:textId="49024D0F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ru-RU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4.1</w:t>
            </w:r>
          </w:p>
        </w:tc>
        <w:tc>
          <w:tcPr>
            <w:tcW w:w="4536" w:type="dxa"/>
            <w:vAlign w:val="bottom"/>
          </w:tcPr>
          <w:p w14:paraId="10BFC46A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копія архівного документа, друкованого видання виготовлена з фонду користування (цифрова копія)</w:t>
            </w:r>
          </w:p>
        </w:tc>
        <w:tc>
          <w:tcPr>
            <w:tcW w:w="2268" w:type="dxa"/>
            <w:vAlign w:val="center"/>
          </w:tcPr>
          <w:p w14:paraId="27DEDB7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файл</w:t>
            </w:r>
          </w:p>
        </w:tc>
        <w:tc>
          <w:tcPr>
            <w:tcW w:w="1706" w:type="dxa"/>
            <w:vAlign w:val="center"/>
          </w:tcPr>
          <w:p w14:paraId="2B955C1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1,1</w:t>
            </w:r>
          </w:p>
        </w:tc>
      </w:tr>
      <w:tr w:rsidR="009D5E8F" w:rsidRPr="00DE2E4B" w14:paraId="0ACFE62A" w14:textId="77777777" w:rsidTr="00D31D64">
        <w:trPr>
          <w:cantSplit/>
          <w:jc w:val="center"/>
        </w:trPr>
        <w:tc>
          <w:tcPr>
            <w:tcW w:w="1129" w:type="dxa"/>
          </w:tcPr>
          <w:p w14:paraId="767D0CC3" w14:textId="279DBF49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88572A">
              <w:rPr>
                <w:rStyle w:val="af"/>
                <w:rFonts w:eastAsiaTheme="majorEastAsia"/>
              </w:rPr>
              <w:t>5</w:t>
            </w:r>
          </w:p>
        </w:tc>
        <w:tc>
          <w:tcPr>
            <w:tcW w:w="4536" w:type="dxa"/>
            <w:vAlign w:val="bottom"/>
          </w:tcPr>
          <w:p w14:paraId="365F9E69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друкованих копій архівних документів, друкованих видань та довідкового апарату до документів з фонду користування за допомогою технічних засобів архівної установи</w:t>
            </w:r>
          </w:p>
        </w:tc>
        <w:tc>
          <w:tcPr>
            <w:tcW w:w="2268" w:type="dxa"/>
            <w:vAlign w:val="center"/>
          </w:tcPr>
          <w:p w14:paraId="0D4CE88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 xml:space="preserve">1 </w:t>
            </w: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06" w:type="dxa"/>
            <w:vAlign w:val="center"/>
          </w:tcPr>
          <w:p w14:paraId="5A8065D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4,6</w:t>
            </w:r>
          </w:p>
        </w:tc>
      </w:tr>
      <w:tr w:rsidR="009D5E8F" w:rsidRPr="00DE2E4B" w14:paraId="5117FD25" w14:textId="77777777" w:rsidTr="00D31D64">
        <w:trPr>
          <w:cantSplit/>
          <w:jc w:val="center"/>
        </w:trPr>
        <w:tc>
          <w:tcPr>
            <w:tcW w:w="1129" w:type="dxa"/>
          </w:tcPr>
          <w:p w14:paraId="64BD92CD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12.</w:t>
            </w:r>
          </w:p>
        </w:tc>
        <w:tc>
          <w:tcPr>
            <w:tcW w:w="4536" w:type="dxa"/>
          </w:tcPr>
          <w:p w14:paraId="57B5AF7E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плівкових носіїв інформації для копіювання та видачі для користування поза межами архіву</w:t>
            </w:r>
          </w:p>
        </w:tc>
        <w:tc>
          <w:tcPr>
            <w:tcW w:w="2268" w:type="dxa"/>
            <w:vAlign w:val="center"/>
          </w:tcPr>
          <w:p w14:paraId="701A59A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3DED3BB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30</w:t>
            </w:r>
            <w:r w:rsidRPr="00DE2E4B">
              <w:rPr>
                <w:rStyle w:val="af"/>
                <w:rFonts w:eastAsia="Courier New"/>
              </w:rPr>
              <w:t>6,4</w:t>
            </w:r>
          </w:p>
        </w:tc>
      </w:tr>
      <w:tr w:rsidR="009D5E8F" w:rsidRPr="00DE2E4B" w14:paraId="0041A1E4" w14:textId="77777777" w:rsidTr="00D31D64">
        <w:trPr>
          <w:cantSplit/>
          <w:jc w:val="center"/>
        </w:trPr>
        <w:tc>
          <w:tcPr>
            <w:tcW w:w="1129" w:type="dxa"/>
          </w:tcPr>
          <w:p w14:paraId="20575A59" w14:textId="77777777" w:rsidR="009D5E8F" w:rsidRPr="0088572A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88572A">
              <w:rPr>
                <w:rStyle w:val="af"/>
                <w:rFonts w:eastAsiaTheme="majorEastAsia"/>
                <w:lang w:val="en-US"/>
              </w:rPr>
              <w:t>13.</w:t>
            </w:r>
          </w:p>
        </w:tc>
        <w:tc>
          <w:tcPr>
            <w:tcW w:w="4536" w:type="dxa"/>
            <w:vAlign w:val="bottom"/>
          </w:tcPr>
          <w:p w14:paraId="5231BD01" w14:textId="77777777" w:rsidR="009D5E8F" w:rsidRPr="0088572A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88572A">
              <w:rPr>
                <w:rStyle w:val="af"/>
                <w:rFonts w:eastAsiaTheme="majorEastAsia"/>
              </w:rPr>
              <w:t>Засвідчення відбитком гербової печатки або електронною печаткою копій архівних документів, виготовлених за допомогою технічних засобів користувачів</w:t>
            </w:r>
          </w:p>
        </w:tc>
        <w:tc>
          <w:tcPr>
            <w:tcW w:w="2268" w:type="dxa"/>
            <w:vAlign w:val="center"/>
          </w:tcPr>
          <w:p w14:paraId="592CC3CD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88572A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06" w:type="dxa"/>
            <w:vAlign w:val="center"/>
          </w:tcPr>
          <w:p w14:paraId="256073A7" w14:textId="77777777" w:rsidR="009D5E8F" w:rsidRPr="0088572A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88572A">
              <w:rPr>
                <w:rStyle w:val="af"/>
                <w:rFonts w:eastAsia="Courier New"/>
                <w:lang w:val="en-US"/>
              </w:rPr>
              <w:t>6,</w:t>
            </w:r>
            <w:r w:rsidRPr="0088572A">
              <w:rPr>
                <w:rStyle w:val="af"/>
                <w:rFonts w:eastAsia="Courier New"/>
              </w:rPr>
              <w:t>6</w:t>
            </w:r>
          </w:p>
        </w:tc>
      </w:tr>
      <w:tr w:rsidR="009D5E8F" w:rsidRPr="00DE2E4B" w14:paraId="2C5D5162" w14:textId="77777777" w:rsidTr="00D31D64">
        <w:trPr>
          <w:cantSplit/>
          <w:jc w:val="center"/>
        </w:trPr>
        <w:tc>
          <w:tcPr>
            <w:tcW w:w="1129" w:type="dxa"/>
          </w:tcPr>
          <w:p w14:paraId="70EC619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14.</w:t>
            </w:r>
          </w:p>
        </w:tc>
        <w:tc>
          <w:tcPr>
            <w:tcW w:w="4536" w:type="dxa"/>
          </w:tcPr>
          <w:p w14:paraId="37690626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Надання у користування в читальному залі архівних документів, друкованих видань та мікрофотокопій понад встановлені обсяги і строки</w:t>
            </w:r>
          </w:p>
        </w:tc>
        <w:tc>
          <w:tcPr>
            <w:tcW w:w="2268" w:type="dxa"/>
            <w:vAlign w:val="center"/>
          </w:tcPr>
          <w:p w14:paraId="531DA05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одиниця зберігання</w:t>
            </w:r>
          </w:p>
        </w:tc>
        <w:tc>
          <w:tcPr>
            <w:tcW w:w="1706" w:type="dxa"/>
            <w:vAlign w:val="center"/>
          </w:tcPr>
          <w:p w14:paraId="329C2C5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>
              <w:rPr>
                <w:rStyle w:val="af"/>
                <w:rFonts w:eastAsia="Courier New"/>
              </w:rPr>
              <w:t>4,7</w:t>
            </w:r>
          </w:p>
        </w:tc>
      </w:tr>
      <w:tr w:rsidR="009D5E8F" w:rsidRPr="00DE2E4B" w14:paraId="7C7802EE" w14:textId="77777777" w:rsidTr="00D31D64">
        <w:trPr>
          <w:cantSplit/>
          <w:jc w:val="center"/>
        </w:trPr>
        <w:tc>
          <w:tcPr>
            <w:tcW w:w="1129" w:type="dxa"/>
          </w:tcPr>
          <w:p w14:paraId="1307DF4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</w:t>
            </w:r>
          </w:p>
        </w:tc>
        <w:tc>
          <w:tcPr>
            <w:tcW w:w="4536" w:type="dxa"/>
            <w:vAlign w:val="bottom"/>
          </w:tcPr>
          <w:p w14:paraId="300DE6B0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Перегляд та/або прослуховування кіно-, відео-,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за допомогою технічних засобів архіву</w:t>
            </w:r>
          </w:p>
        </w:tc>
        <w:tc>
          <w:tcPr>
            <w:tcW w:w="2268" w:type="dxa"/>
            <w:vAlign w:val="center"/>
          </w:tcPr>
          <w:p w14:paraId="2057A86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06" w:type="dxa"/>
            <w:vAlign w:val="center"/>
          </w:tcPr>
          <w:p w14:paraId="5DE3852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06AA8565" w14:textId="77777777" w:rsidTr="00D31D64">
        <w:trPr>
          <w:cantSplit/>
          <w:trHeight w:val="321"/>
          <w:jc w:val="center"/>
        </w:trPr>
        <w:tc>
          <w:tcPr>
            <w:tcW w:w="1129" w:type="dxa"/>
          </w:tcPr>
          <w:p w14:paraId="09930AA9" w14:textId="2C9834FF" w:rsidR="009D5E8F" w:rsidRPr="0088572A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</w:t>
            </w:r>
            <w:r w:rsidR="0088572A">
              <w:rPr>
                <w:rStyle w:val="af"/>
                <w:rFonts w:eastAsiaTheme="majorEastAsia"/>
              </w:rPr>
              <w:t>1</w:t>
            </w:r>
          </w:p>
        </w:tc>
        <w:tc>
          <w:tcPr>
            <w:tcW w:w="4536" w:type="dxa"/>
          </w:tcPr>
          <w:p w14:paraId="690CAC0D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перегляд цифрових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</w:p>
        </w:tc>
        <w:tc>
          <w:tcPr>
            <w:tcW w:w="2268" w:type="dxa"/>
            <w:vAlign w:val="center"/>
          </w:tcPr>
          <w:p w14:paraId="2631583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хвилина</w:t>
            </w:r>
          </w:p>
        </w:tc>
        <w:tc>
          <w:tcPr>
            <w:tcW w:w="1706" w:type="dxa"/>
            <w:vAlign w:val="center"/>
          </w:tcPr>
          <w:p w14:paraId="4E113EF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</w:t>
            </w:r>
            <w:r w:rsidRPr="00DE2E4B">
              <w:rPr>
                <w:rStyle w:val="af"/>
                <w:rFonts w:eastAsia="Courier New"/>
              </w:rPr>
              <w:t>5,1</w:t>
            </w:r>
          </w:p>
        </w:tc>
      </w:tr>
    </w:tbl>
    <w:p w14:paraId="6C725D6C" w14:textId="77777777" w:rsidR="009D5E8F" w:rsidRDefault="009D5E8F" w:rsidP="009D5E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F0431E" w14:textId="77777777" w:rsidR="00B221EE" w:rsidRPr="00B221EE" w:rsidRDefault="00B221EE" w:rsidP="009D5E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4063E7" w14:textId="77777777" w:rsidR="00FA0C72" w:rsidRDefault="00FA0C72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D5E8F" w:rsidRPr="009D5E8F">
        <w:rPr>
          <w:rFonts w:ascii="Times New Roman" w:hAnsi="Times New Roman"/>
          <w:sz w:val="28"/>
          <w:szCs w:val="28"/>
        </w:rPr>
        <w:t xml:space="preserve">ачальник відділу </w:t>
      </w:r>
    </w:p>
    <w:p w14:paraId="24DC63FB" w14:textId="77777777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фінансово-економічного та </w:t>
      </w:r>
    </w:p>
    <w:p w14:paraId="444D9791" w14:textId="4D1DEC28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 w:rsidR="00FA0C72">
        <w:rPr>
          <w:rFonts w:ascii="Times New Roman" w:hAnsi="Times New Roman"/>
          <w:sz w:val="28"/>
          <w:szCs w:val="28"/>
        </w:rPr>
        <w:t xml:space="preserve"> – </w:t>
      </w:r>
    </w:p>
    <w:p w14:paraId="755602B9" w14:textId="77777777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головний бухгалтер державного архіву </w:t>
      </w:r>
    </w:p>
    <w:p w14:paraId="470F1B67" w14:textId="0FF99559" w:rsidR="009D5E8F" w:rsidRPr="0088572A" w:rsidRDefault="009D5E8F" w:rsidP="0088572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Миколаївської області </w:t>
      </w:r>
      <w:r w:rsidR="00FA0C7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9D5E8F">
        <w:rPr>
          <w:rFonts w:ascii="Times New Roman" w:hAnsi="Times New Roman"/>
          <w:sz w:val="28"/>
          <w:szCs w:val="28"/>
        </w:rPr>
        <w:t xml:space="preserve"> Світлана </w:t>
      </w:r>
      <w:r w:rsidR="00FA0C72" w:rsidRPr="009D5E8F">
        <w:rPr>
          <w:rFonts w:ascii="Times New Roman" w:hAnsi="Times New Roman"/>
          <w:sz w:val="28"/>
          <w:szCs w:val="28"/>
        </w:rPr>
        <w:t>МОСКАЛЕНКО</w:t>
      </w:r>
    </w:p>
    <w:sectPr w:rsidR="009D5E8F" w:rsidRPr="0088572A" w:rsidSect="009D5E8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03A6" w14:textId="77777777" w:rsidR="008322AB" w:rsidRDefault="008322AB" w:rsidP="009D5E8F">
      <w:pPr>
        <w:spacing w:after="0" w:line="240" w:lineRule="auto"/>
      </w:pPr>
      <w:r>
        <w:separator/>
      </w:r>
    </w:p>
  </w:endnote>
  <w:endnote w:type="continuationSeparator" w:id="0">
    <w:p w14:paraId="422E2B13" w14:textId="77777777" w:rsidR="008322AB" w:rsidRDefault="008322AB" w:rsidP="009D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23DD" w14:textId="77777777" w:rsidR="008322AB" w:rsidRDefault="008322AB" w:rsidP="009D5E8F">
      <w:pPr>
        <w:spacing w:after="0" w:line="240" w:lineRule="auto"/>
      </w:pPr>
      <w:r>
        <w:separator/>
      </w:r>
    </w:p>
  </w:footnote>
  <w:footnote w:type="continuationSeparator" w:id="0">
    <w:p w14:paraId="7913729F" w14:textId="77777777" w:rsidR="008322AB" w:rsidRDefault="008322AB" w:rsidP="009D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038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33EC16" w14:textId="0F3A5B17" w:rsidR="009D5E8F" w:rsidRPr="009D5E8F" w:rsidRDefault="009D5E8F">
        <w:pPr>
          <w:pStyle w:val="af1"/>
          <w:jc w:val="center"/>
          <w:rPr>
            <w:rFonts w:ascii="Times New Roman" w:hAnsi="Times New Roman" w:cs="Times New Roman"/>
          </w:rPr>
        </w:pPr>
        <w:r w:rsidRPr="009D5E8F">
          <w:rPr>
            <w:rFonts w:ascii="Times New Roman" w:hAnsi="Times New Roman" w:cs="Times New Roman"/>
          </w:rPr>
          <w:fldChar w:fldCharType="begin"/>
        </w:r>
        <w:r w:rsidRPr="009D5E8F">
          <w:rPr>
            <w:rFonts w:ascii="Times New Roman" w:hAnsi="Times New Roman" w:cs="Times New Roman"/>
          </w:rPr>
          <w:instrText>PAGE   \* MERGEFORMAT</w:instrText>
        </w:r>
        <w:r w:rsidRPr="009D5E8F">
          <w:rPr>
            <w:rFonts w:ascii="Times New Roman" w:hAnsi="Times New Roman" w:cs="Times New Roman"/>
          </w:rPr>
          <w:fldChar w:fldCharType="separate"/>
        </w:r>
        <w:r w:rsidRPr="009D5E8F">
          <w:rPr>
            <w:rFonts w:ascii="Times New Roman" w:hAnsi="Times New Roman" w:cs="Times New Roman"/>
          </w:rPr>
          <w:t>2</w:t>
        </w:r>
        <w:r w:rsidRPr="009D5E8F">
          <w:rPr>
            <w:rFonts w:ascii="Times New Roman" w:hAnsi="Times New Roman" w:cs="Times New Roman"/>
          </w:rPr>
          <w:fldChar w:fldCharType="end"/>
        </w:r>
      </w:p>
    </w:sdtContent>
  </w:sdt>
  <w:p w14:paraId="254BF8BE" w14:textId="77777777" w:rsidR="00FA0C72" w:rsidRDefault="00FA0C72" w:rsidP="00FA0C72">
    <w:pPr>
      <w:pStyle w:val="af1"/>
      <w:tabs>
        <w:tab w:val="right" w:pos="9356"/>
      </w:tabs>
      <w:jc w:val="right"/>
      <w:rPr>
        <w:rFonts w:ascii="Times New Roman" w:hAnsi="Times New Roman" w:cs="Times New Roman"/>
      </w:rPr>
    </w:pPr>
    <w:r w:rsidRPr="00FA0C72">
      <w:rPr>
        <w:rFonts w:ascii="Times New Roman" w:hAnsi="Times New Roman" w:cs="Times New Roman"/>
      </w:rPr>
      <w:t>Продовження додатка</w:t>
    </w:r>
  </w:p>
  <w:p w14:paraId="11208438" w14:textId="77777777" w:rsidR="00FA0C72" w:rsidRPr="00FA0C72" w:rsidRDefault="00FA0C72" w:rsidP="00FA0C72">
    <w:pPr>
      <w:pStyle w:val="af1"/>
      <w:tabs>
        <w:tab w:val="right" w:pos="9356"/>
      </w:tabs>
      <w:jc w:val="right"/>
      <w:rPr>
        <w:rFonts w:ascii="Times New Roman" w:hAnsi="Times New Roman" w:cs="Times New Roman"/>
        <w:sz w:val="10"/>
        <w:szCs w:val="10"/>
      </w:rPr>
    </w:pPr>
  </w:p>
  <w:tbl>
    <w:tblPr>
      <w:tblStyle w:val="af5"/>
      <w:tblW w:w="9639" w:type="dxa"/>
      <w:tblInd w:w="-5" w:type="dxa"/>
      <w:tblLook w:val="04A0" w:firstRow="1" w:lastRow="0" w:firstColumn="1" w:lastColumn="0" w:noHBand="0" w:noVBand="1"/>
    </w:tblPr>
    <w:tblGrid>
      <w:gridCol w:w="1134"/>
      <w:gridCol w:w="4536"/>
      <w:gridCol w:w="2268"/>
      <w:gridCol w:w="1701"/>
    </w:tblGrid>
    <w:tr w:rsidR="00FA0C72" w:rsidRPr="00FA0C72" w14:paraId="242DA411" w14:textId="77777777" w:rsidTr="00D31D64">
      <w:tc>
        <w:tcPr>
          <w:tcW w:w="1134" w:type="dxa"/>
        </w:tcPr>
        <w:p w14:paraId="6E924F10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4536" w:type="dxa"/>
        </w:tcPr>
        <w:p w14:paraId="7DF001EF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2268" w:type="dxa"/>
        </w:tcPr>
        <w:p w14:paraId="7B872807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701" w:type="dxa"/>
        </w:tcPr>
        <w:p w14:paraId="0B179EA4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</w:tr>
  </w:tbl>
  <w:p w14:paraId="7378B74D" w14:textId="77777777" w:rsidR="009D5E8F" w:rsidRPr="00FA0C72" w:rsidRDefault="009D5E8F">
    <w:pPr>
      <w:pStyle w:val="af1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F"/>
    <w:rsid w:val="00060662"/>
    <w:rsid w:val="0009499F"/>
    <w:rsid w:val="000D631D"/>
    <w:rsid w:val="00161931"/>
    <w:rsid w:val="00242B02"/>
    <w:rsid w:val="0031606F"/>
    <w:rsid w:val="00377F39"/>
    <w:rsid w:val="00505A30"/>
    <w:rsid w:val="00527132"/>
    <w:rsid w:val="006038DF"/>
    <w:rsid w:val="006345AC"/>
    <w:rsid w:val="006B56EE"/>
    <w:rsid w:val="0070451D"/>
    <w:rsid w:val="007873D5"/>
    <w:rsid w:val="007A1D52"/>
    <w:rsid w:val="008322AB"/>
    <w:rsid w:val="0088572A"/>
    <w:rsid w:val="0098360F"/>
    <w:rsid w:val="009A68DD"/>
    <w:rsid w:val="009D5E8F"/>
    <w:rsid w:val="00B12947"/>
    <w:rsid w:val="00B221EE"/>
    <w:rsid w:val="00C246EE"/>
    <w:rsid w:val="00D261EC"/>
    <w:rsid w:val="00D31D64"/>
    <w:rsid w:val="00D83BA5"/>
    <w:rsid w:val="00DC636C"/>
    <w:rsid w:val="00DF65E1"/>
    <w:rsid w:val="00F12FDE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CBA"/>
  <w15:chartTrackingRefBased/>
  <w15:docId w15:val="{199EA6DA-7AFF-41CD-8670-BB26668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E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5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5E8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D5E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Інше_"/>
    <w:basedOn w:val="a0"/>
    <w:link w:val="af0"/>
    <w:rsid w:val="009D5E8F"/>
    <w:rPr>
      <w:rFonts w:ascii="Times New Roman" w:eastAsia="Times New Roman" w:hAnsi="Times New Roman" w:cs="Times New Roman"/>
    </w:rPr>
  </w:style>
  <w:style w:type="paragraph" w:customStyle="1" w:styleId="af0">
    <w:name w:val="Інше"/>
    <w:basedOn w:val="a"/>
    <w:link w:val="af"/>
    <w:rsid w:val="009D5E8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header"/>
    <w:basedOn w:val="a"/>
    <w:link w:val="af2"/>
    <w:uiPriority w:val="99"/>
    <w:unhideWhenUsed/>
    <w:rsid w:val="009D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9D5E8F"/>
  </w:style>
  <w:style w:type="paragraph" w:styleId="af3">
    <w:name w:val="footer"/>
    <w:basedOn w:val="a"/>
    <w:link w:val="af4"/>
    <w:uiPriority w:val="99"/>
    <w:unhideWhenUsed/>
    <w:rsid w:val="009D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9D5E8F"/>
  </w:style>
  <w:style w:type="table" w:styleId="af5">
    <w:name w:val="Table Grid"/>
    <w:basedOn w:val="a1"/>
    <w:uiPriority w:val="39"/>
    <w:rsid w:val="00FA0C7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7755</Words>
  <Characters>4421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Konstantin Kartuzov</cp:lastModifiedBy>
  <cp:revision>2</cp:revision>
  <dcterms:created xsi:type="dcterms:W3CDTF">2025-10-01T14:02:00Z</dcterms:created>
  <dcterms:modified xsi:type="dcterms:W3CDTF">2025-10-01T14:02:00Z</dcterms:modified>
</cp:coreProperties>
</file>