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F965" w14:textId="77777777" w:rsidR="004023F6" w:rsidRDefault="009B13C9" w:rsidP="004023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ОГОЛОШЕННЯ</w:t>
      </w:r>
    </w:p>
    <w:p w14:paraId="65F0749A" w14:textId="77777777" w:rsidR="009B13C9" w:rsidRPr="00D4414D" w:rsidRDefault="00D4414D" w:rsidP="004023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п</w:t>
      </w:r>
      <w:r w:rsidR="009B13C9"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ро заповнення вакан</w:t>
      </w:r>
      <w:r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т</w:t>
      </w:r>
      <w:r w:rsidR="009B13C9" w:rsidRPr="00D4414D">
        <w:rPr>
          <w:rFonts w:ascii="Times New Roman" w:eastAsia="Times New Roman" w:hAnsi="Times New Roman"/>
          <w:sz w:val="24"/>
          <w:szCs w:val="24"/>
          <w:lang w:val="uk-UA" w:eastAsia="ru-RU"/>
        </w:rPr>
        <w:t>ної посади</w:t>
      </w:r>
    </w:p>
    <w:p w14:paraId="54B61AC6" w14:textId="77777777" w:rsidR="00D4414D" w:rsidRPr="00D4414D" w:rsidRDefault="00D4414D" w:rsidP="004023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3716"/>
        <w:gridCol w:w="5700"/>
        <w:gridCol w:w="14"/>
      </w:tblGrid>
      <w:tr w:rsidR="00D4414D" w:rsidRPr="004023F6" w14:paraId="5C1134DB" w14:textId="77777777" w:rsidTr="00650EFF">
        <w:trPr>
          <w:gridAfter w:val="1"/>
          <w:wAfter w:w="14" w:type="dxa"/>
        </w:trPr>
        <w:tc>
          <w:tcPr>
            <w:tcW w:w="4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0E2C" w14:textId="77777777" w:rsidR="00D4414D" w:rsidRPr="004023F6" w:rsidRDefault="00D4414D" w:rsidP="00481B86">
            <w:pPr>
              <w:pStyle w:val="a7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 та категорія посади, стосовно якої прийнято рішення про необхідність призначення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8B92" w14:textId="77777777" w:rsidR="00481B86" w:rsidRPr="00F0326A" w:rsidRDefault="00CE3FFD" w:rsidP="00F0326A">
            <w:pPr>
              <w:pStyle w:val="a7"/>
              <w:spacing w:before="0" w:after="0"/>
              <w:jc w:val="both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Заступник н</w:t>
            </w:r>
            <w:r w:rsidR="0033753E">
              <w:rPr>
                <w:rFonts w:ascii="Times New Roman" w:hAnsi="Times New Roman"/>
                <w:b w:val="0"/>
                <w:bCs/>
                <w:sz w:val="24"/>
                <w:szCs w:val="24"/>
              </w:rPr>
              <w:t>ачальник</w:t>
            </w:r>
            <w:r>
              <w:rPr>
                <w:rFonts w:ascii="Times New Roman" w:hAnsi="Times New Roman"/>
                <w:b w:val="0"/>
                <w:bCs/>
                <w:sz w:val="24"/>
                <w:szCs w:val="24"/>
              </w:rPr>
              <w:t>а</w:t>
            </w:r>
            <w:r w:rsidR="0033753E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відділу </w:t>
            </w:r>
            <w:r w:rsidR="0045389F">
              <w:rPr>
                <w:rFonts w:ascii="Times New Roman" w:hAnsi="Times New Roman"/>
                <w:b w:val="0"/>
                <w:bCs/>
                <w:sz w:val="24"/>
                <w:szCs w:val="24"/>
              </w:rPr>
              <w:t>інформації та використання документів</w:t>
            </w:r>
            <w:r w:rsidR="00D4414D" w:rsidRP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державного архіву Миколаївської області</w:t>
            </w:r>
            <w:r w:rsid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>,</w:t>
            </w:r>
            <w:r w:rsidR="005E3EFF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r w:rsidR="00D4414D">
              <w:rPr>
                <w:rFonts w:ascii="Times New Roman" w:hAnsi="Times New Roman"/>
                <w:b w:val="0"/>
                <w:bCs/>
                <w:sz w:val="24"/>
                <w:szCs w:val="24"/>
              </w:rPr>
              <w:t>категорія «Б»</w:t>
            </w:r>
          </w:p>
        </w:tc>
      </w:tr>
      <w:tr w:rsidR="004023F6" w:rsidRPr="004023F6" w14:paraId="5707DF2A" w14:textId="77777777" w:rsidTr="00650EFF">
        <w:trPr>
          <w:gridAfter w:val="1"/>
          <w:wAfter w:w="14" w:type="dxa"/>
        </w:trPr>
        <w:tc>
          <w:tcPr>
            <w:tcW w:w="4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A714" w14:textId="77777777" w:rsidR="004023F6" w:rsidRPr="008616B5" w:rsidRDefault="004023F6" w:rsidP="00032D33">
            <w:pPr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 xml:space="preserve">Посадові обов’язки 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64DD" w14:textId="77777777" w:rsidR="0045389F" w:rsidRDefault="00FF2A85" w:rsidP="00E931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45C2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Мета посади:</w:t>
            </w:r>
            <w:r w:rsidRPr="00145C2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5389F" w:rsidRPr="0045389F">
              <w:rPr>
                <w:rFonts w:ascii="Times New Roman" w:hAnsi="Times New Roman"/>
                <w:sz w:val="24"/>
                <w:szCs w:val="24"/>
                <w:lang w:val="uk-UA"/>
              </w:rPr>
              <w:t>Здійснення управління архівною справою і діловодством на території області з питань  використання відомостей, що містяться в архівних документах; проведення науково-методичної роботи в галузі архівознавства, документознавства та археографії</w:t>
            </w:r>
          </w:p>
          <w:p w14:paraId="7B352768" w14:textId="77777777" w:rsidR="00736BDD" w:rsidRPr="00145C2A" w:rsidRDefault="00FF2A85" w:rsidP="00E93150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45C2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Обов’язки</w:t>
            </w:r>
            <w:r w:rsidR="00042C05" w:rsidRPr="00145C2A">
              <w:rPr>
                <w:rStyle w:val="rvts15"/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</w:p>
          <w:p w14:paraId="4135B8AB" w14:textId="77777777" w:rsidR="00771C97" w:rsidRDefault="009F1B77" w:rsidP="00C62E42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1) </w:t>
            </w:r>
            <w:r w:rsidR="001F216A"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="0045389F"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о</w:t>
            </w:r>
            <w:r w:rsidR="0045389F"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рдин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ує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робот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відділу, 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здійснює 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контроль 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за 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виконання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м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працівниками відділу наказів Укрдержархіву, розпоряджень і доручень Миколаївської облдержадміністрації, наказів, рішень колегії державного архіву за дорученням керівництва. </w:t>
            </w:r>
          </w:p>
          <w:p w14:paraId="44FA4393" w14:textId="77777777" w:rsidR="00C62E42" w:rsidRPr="00145C2A" w:rsidRDefault="00771C97" w:rsidP="00C62E42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2) бере у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часть у підготовці про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є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ктів нормативно-правових актів з питань реалізації галузевих повноважень, інформаційних та аналітичних матеріалів для подання керівництву облдержадміністрації, Укрдержархіву</w:t>
            </w:r>
            <w:r w:rsidR="004B768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; </w:t>
            </w:r>
          </w:p>
          <w:p w14:paraId="4FFF34DE" w14:textId="77777777" w:rsidR="00C62E42" w:rsidRPr="00145C2A" w:rsidRDefault="00771C97" w:rsidP="00C62E42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9F1B77" w:rsidRPr="00145C2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) 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бере у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часть у забезпеченні виконання в установленому законодавством порядку звернень громадян, в опрацюванні запитів і звернень народних депутатів України та депутатів відповідних місцевих рад у межах своїх повноважень. Забезпеч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ує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підготовк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45389F" w:rsidRPr="0045389F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архівних довідок, копій документів та задоволення іншим шляхом запитів фізичних і юридичних осіб</w:t>
            </w:r>
            <w:r w:rsidR="009F1B77" w:rsidRPr="00145C2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0C9C1A05" w14:textId="77777777" w:rsidR="00C62E42" w:rsidRPr="00145C2A" w:rsidRDefault="00771C97" w:rsidP="00C62E42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) бере у</w:t>
            </w:r>
            <w:r w:rsidR="001F216A"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часть, у межах компетенції відділу, у здійсненні науково-методичного керівництва і контролю за діяльністю архівних відділів районних держадміністрацій, архівних відділів міських рад, трудових архівів та приватних архівів</w:t>
            </w:r>
            <w:r w:rsidR="009F1B77" w:rsidRPr="00145C2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5B9EDE79" w14:textId="77777777" w:rsidR="00771C97" w:rsidRDefault="00771C97" w:rsidP="00C62E42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9F1B77" w:rsidRPr="00145C2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) 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бере у</w:t>
            </w:r>
            <w:r w:rsidR="001F216A"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часть в організації роботи з надання користувачам архівних документів і довідкового апарату до них, інформування про документи, відомості з яких можуть бути ними використані. Забезпеч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ує</w:t>
            </w:r>
            <w:r w:rsidR="001F216A"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робот</w:t>
            </w:r>
            <w:r w:rsid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="001F216A"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 xml:space="preserve"> читальних залів держархіву, контроль за  дотриманням правил користування архівними документами</w:t>
            </w: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78C9ABAF" w14:textId="77777777" w:rsidR="00C62E42" w:rsidRPr="00145C2A" w:rsidRDefault="00771C97" w:rsidP="00C62E42">
            <w:pPr>
              <w:spacing w:after="0" w:line="240" w:lineRule="auto"/>
              <w:jc w:val="both"/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6) б</w:t>
            </w:r>
            <w:r w:rsidR="001F216A" w:rsidRPr="001F216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ере участь у забезпеченні видачі архівних довідок, копій документів та іншим шляхом задовольняє запити фізичних і юридичних осіб, а також здійснює контроль за дотриманням термінів виконання запитів (заяв)</w:t>
            </w:r>
            <w:r w:rsidR="009F1B77" w:rsidRPr="00145C2A">
              <w:rPr>
                <w:rStyle w:val="rvts15"/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14:paraId="6BCC4FB5" w14:textId="77777777" w:rsidR="00C62E42" w:rsidRPr="00145C2A" w:rsidRDefault="00771C97" w:rsidP="009204CD">
            <w:pPr>
              <w:pStyle w:val="2"/>
              <w:spacing w:before="0" w:after="0" w:line="240" w:lineRule="auto"/>
              <w:jc w:val="both"/>
              <w:rPr>
                <w:rStyle w:val="rvts15"/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uk-UA"/>
              </w:rPr>
            </w:pPr>
            <w:r>
              <w:rPr>
                <w:rStyle w:val="rvts15"/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uk-UA"/>
              </w:rPr>
              <w:t>7</w:t>
            </w:r>
            <w:r w:rsidR="009F1B77" w:rsidRPr="00145C2A">
              <w:rPr>
                <w:rStyle w:val="rvts15"/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uk-UA"/>
              </w:rPr>
              <w:t xml:space="preserve">) </w:t>
            </w:r>
            <w:r w:rsidR="001F216A">
              <w:rPr>
                <w:rStyle w:val="rvts15"/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uk-UA"/>
              </w:rPr>
              <w:t>бере у</w:t>
            </w:r>
            <w:r w:rsidR="001F216A" w:rsidRPr="001F216A">
              <w:rPr>
                <w:rStyle w:val="rvts15"/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uk-UA"/>
              </w:rPr>
              <w:t xml:space="preserve">часть у підготовці до публікації в установленому порядку документів Національного архівного фонду, довідково-інформаційних видань і посібників з архівної справи та діловодства; підготовка матеріалів виставок, радіо- і телепередач </w:t>
            </w:r>
            <w:r w:rsidR="001F216A" w:rsidRPr="001F216A">
              <w:rPr>
                <w:rStyle w:val="rvts15"/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uk-UA"/>
              </w:rPr>
              <w:lastRenderedPageBreak/>
              <w:t>за архівними документами та їх презентація; проведення виявлення документів за тематичним принципом та укладання їх переліків; участь у науково-теоретичних і читацьких конференціях</w:t>
            </w:r>
            <w:r w:rsidR="009F1B77" w:rsidRPr="00145C2A">
              <w:rPr>
                <w:rStyle w:val="rvts15"/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uk-UA"/>
              </w:rPr>
              <w:t>;</w:t>
            </w:r>
          </w:p>
          <w:p w14:paraId="181ACBC4" w14:textId="77777777" w:rsidR="00481B86" w:rsidRPr="00145C2A" w:rsidRDefault="00771C97" w:rsidP="004B7686">
            <w:pPr>
              <w:pStyle w:val="ad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szCs w:val="24"/>
                <w:lang w:val="uk-UA"/>
              </w:rPr>
              <w:t>8</w:t>
            </w:r>
            <w:r w:rsidR="00145C2A" w:rsidRPr="00771C97">
              <w:rPr>
                <w:rFonts w:ascii="Times New Roman" w:hAnsi="Times New Roman"/>
                <w:szCs w:val="24"/>
                <w:lang w:val="uk-UA"/>
              </w:rPr>
              <w:t xml:space="preserve">) </w:t>
            </w:r>
            <w:r w:rsidRPr="00771C97">
              <w:rPr>
                <w:rFonts w:ascii="Times New Roman" w:hAnsi="Times New Roman"/>
                <w:szCs w:val="24"/>
                <w:lang w:val="uk-UA"/>
              </w:rPr>
              <w:t>в</w:t>
            </w:r>
            <w:r w:rsidRPr="00771C97">
              <w:rPr>
                <w:rFonts w:ascii="Times New Roman" w:hAnsi="Times New Roman"/>
                <w:lang w:val="uk-UA"/>
              </w:rPr>
              <w:t>иконує обов’язки начальника відділу на час його відсутності</w:t>
            </w:r>
            <w:r>
              <w:rPr>
                <w:rFonts w:ascii="Times New Roman" w:hAnsi="Times New Roman"/>
                <w:lang w:val="uk-UA"/>
              </w:rPr>
              <w:t>.</w:t>
            </w:r>
          </w:p>
        </w:tc>
      </w:tr>
      <w:tr w:rsidR="004023F6" w:rsidRPr="004023F6" w14:paraId="58EAEE2C" w14:textId="77777777" w:rsidTr="00650EFF">
        <w:trPr>
          <w:gridAfter w:val="1"/>
          <w:wAfter w:w="14" w:type="dxa"/>
        </w:trPr>
        <w:tc>
          <w:tcPr>
            <w:tcW w:w="4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3A9A" w14:textId="77777777" w:rsidR="004023F6" w:rsidRPr="008616B5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lastRenderedPageBreak/>
              <w:t>Інформація про строковість чи безстроковість призначення на посаду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18CF" w14:textId="77777777" w:rsidR="0048457C" w:rsidRPr="0048457C" w:rsidRDefault="0048457C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457C">
              <w:rPr>
                <w:rFonts w:ascii="Times New Roman" w:hAnsi="Times New Roman"/>
                <w:sz w:val="24"/>
                <w:szCs w:val="24"/>
              </w:rPr>
              <w:t>Строково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36A87E" w14:textId="77777777" w:rsidR="00481B86" w:rsidRPr="003154AD" w:rsidRDefault="00D4414D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54AD">
              <w:rPr>
                <w:rFonts w:ascii="Times New Roman" w:hAnsi="Times New Roman"/>
                <w:sz w:val="24"/>
                <w:szCs w:val="24"/>
              </w:rPr>
              <w:t xml:space="preserve">На період </w:t>
            </w:r>
            <w:r w:rsidR="0048457C" w:rsidRPr="003154AD">
              <w:rPr>
                <w:rFonts w:ascii="Times New Roman" w:hAnsi="Times New Roman"/>
                <w:sz w:val="24"/>
                <w:szCs w:val="24"/>
              </w:rPr>
              <w:t xml:space="preserve">відсутності основного працівника або на період </w:t>
            </w:r>
            <w:r w:rsidRPr="003154AD">
              <w:rPr>
                <w:rFonts w:ascii="Times New Roman" w:hAnsi="Times New Roman"/>
                <w:sz w:val="24"/>
                <w:szCs w:val="24"/>
              </w:rPr>
              <w:t>дії воєнного стану та до дня визначення суб’єктом призначення переможця за результатами конкурсного відбору відповідно до законодавства, або до спливу дванадцятимісячного строку після припинення чи скасування воєнного стану</w:t>
            </w:r>
          </w:p>
        </w:tc>
      </w:tr>
      <w:tr w:rsidR="004023F6" w:rsidRPr="004023F6" w14:paraId="2A9CD532" w14:textId="77777777" w:rsidTr="00650EFF">
        <w:trPr>
          <w:gridAfter w:val="1"/>
          <w:wAfter w:w="14" w:type="dxa"/>
        </w:trPr>
        <w:tc>
          <w:tcPr>
            <w:tcW w:w="4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E653" w14:textId="77777777" w:rsidR="004023F6" w:rsidRPr="008616B5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Перелік документів, необхідних для участі в конкурсі, та строк їх подання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DEA" w14:textId="77777777" w:rsidR="00C708D1" w:rsidRPr="00C708D1" w:rsidRDefault="00C708D1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Особа, яка бажає бути призначеною на вакантну посаду </w:t>
            </w:r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державної служби подає на електрону адресу </w:t>
            </w:r>
            <w:hyperlink r:id="rId7" w:history="1">
              <w:r w:rsidR="00FF2A85" w:rsidRPr="0029466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mk.archіve@ukr.net</w:t>
              </w:r>
            </w:hyperlink>
            <w:r w:rsidR="00FF2A8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сканкопії таких документів:</w:t>
            </w:r>
          </w:p>
          <w:p w14:paraId="519512BA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З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аяви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FC56AA" w14:textId="77777777" w:rsidR="005F091F" w:rsidRDefault="005F091F" w:rsidP="005F091F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З</w:t>
            </w:r>
            <w:r w:rsidRPr="009B13C9">
              <w:rPr>
                <w:rFonts w:ascii="Times New Roman" w:hAnsi="Times New Roman"/>
                <w:sz w:val="24"/>
                <w:szCs w:val="24"/>
              </w:rPr>
              <w:t>аповненої особової картки встановленого зразка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(наказ Національного агентства України з питань державної служби від 19 травня 2020 року № 77-20</w:t>
            </w:r>
            <w:r w:rsidRPr="003F50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 </w:t>
            </w:r>
            <w:r w:rsidRPr="003F507C">
              <w:rPr>
                <w:rFonts w:ascii="Times New Roman" w:hAnsi="Times New Roman"/>
                <w:sz w:val="24"/>
                <w:szCs w:val="24"/>
              </w:rPr>
              <w:t>редакції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наказу </w:t>
            </w:r>
            <w:r>
              <w:rPr>
                <w:rFonts w:ascii="Times New Roman" w:hAnsi="Times New Roman"/>
                <w:sz w:val="24"/>
                <w:szCs w:val="24"/>
              </w:rPr>
              <w:t>Національного агентства України з питань державної служби від 03лютого 2026 року № 17-26)).</w:t>
            </w:r>
            <w:r w:rsidRPr="009B13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95A395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Д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окументів, що підтверджують наявність у таких осіб громадянства України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B14D37" w14:textId="77777777" w:rsidR="00FF2A85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>Документів, що підтверджують наявність у таких осіб освіти згідно з вимогами законодавства, встановленими щодо відповідн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ої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посад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0EC18C4" w14:textId="77777777" w:rsidR="004E5FF9" w:rsidRDefault="00FF2A85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>Документів, що підтверджують наявність у таких осіб досвіду роботи згідно з вимогами законодавства, встановленими щодо відповідн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ої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посад</w:t>
            </w:r>
            <w:r w:rsidR="004E5FF9">
              <w:rPr>
                <w:rFonts w:ascii="Times New Roman" w:hAnsi="Times New Roman"/>
                <w:sz w:val="24"/>
                <w:szCs w:val="24"/>
              </w:rPr>
              <w:t>и.</w:t>
            </w:r>
            <w:r w:rsidRPr="00FF2A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C7ECC40" w14:textId="77777777" w:rsidR="009B13C9" w:rsidRDefault="004E5FF9" w:rsidP="004023F6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З</w:t>
            </w:r>
            <w:r w:rsidR="009B13C9" w:rsidRPr="009B13C9">
              <w:rPr>
                <w:rFonts w:ascii="Times New Roman" w:hAnsi="Times New Roman"/>
                <w:sz w:val="24"/>
                <w:szCs w:val="24"/>
              </w:rPr>
              <w:t>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14:paraId="376EA42B" w14:textId="77777777" w:rsidR="004E5FF9" w:rsidRPr="003154AD" w:rsidRDefault="004023F6" w:rsidP="004E5FF9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023F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Строк подання документів:</w:t>
            </w:r>
            <w:r w:rsidRPr="004023F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Документи приймаються з </w:t>
            </w:r>
            <w:r w:rsidR="00B74C56" w:rsidRPr="00B74C56">
              <w:rPr>
                <w:rFonts w:ascii="Times New Roman" w:hAnsi="Times New Roman"/>
                <w:sz w:val="24"/>
                <w:szCs w:val="24"/>
                <w:lang w:val="ru-RU" w:eastAsia="en-US"/>
              </w:rPr>
              <w:t>21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B74C56">
              <w:rPr>
                <w:rFonts w:ascii="Times New Roman" w:hAnsi="Times New Roman"/>
                <w:sz w:val="24"/>
                <w:szCs w:val="24"/>
                <w:lang w:eastAsia="en-US"/>
              </w:rPr>
              <w:t>жовт</w:t>
            </w:r>
            <w:r w:rsidR="0033753E">
              <w:rPr>
                <w:rFonts w:ascii="Times New Roman" w:hAnsi="Times New Roman"/>
                <w:sz w:val="24"/>
                <w:szCs w:val="24"/>
                <w:lang w:eastAsia="en-US"/>
              </w:rPr>
              <w:t>ня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202</w:t>
            </w:r>
            <w:r w:rsidR="00B74C5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року до                                             </w:t>
            </w:r>
            <w:r w:rsidR="00B74C56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  <w:r w:rsidR="00CE3F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B74C56">
              <w:rPr>
                <w:rFonts w:ascii="Times New Roman" w:hAnsi="Times New Roman"/>
                <w:sz w:val="24"/>
                <w:szCs w:val="24"/>
                <w:lang w:eastAsia="en-US"/>
              </w:rPr>
              <w:t>жовт</w:t>
            </w:r>
            <w:r w:rsidR="00CE3FFD">
              <w:rPr>
                <w:rFonts w:ascii="Times New Roman" w:hAnsi="Times New Roman"/>
                <w:sz w:val="24"/>
                <w:szCs w:val="24"/>
                <w:lang w:eastAsia="en-US"/>
              </w:rPr>
              <w:t>ня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202</w:t>
            </w:r>
            <w:r w:rsidR="00B74C5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4E5FF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року.</w:t>
            </w:r>
          </w:p>
        </w:tc>
      </w:tr>
      <w:tr w:rsidR="004023F6" w:rsidRPr="004023F6" w14:paraId="0CE7E59D" w14:textId="77777777" w:rsidTr="00650EFF">
        <w:trPr>
          <w:gridAfter w:val="1"/>
          <w:wAfter w:w="14" w:type="dxa"/>
        </w:trPr>
        <w:tc>
          <w:tcPr>
            <w:tcW w:w="4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B541" w14:textId="77777777" w:rsidR="004E5FF9" w:rsidRPr="008616B5" w:rsidRDefault="004023F6" w:rsidP="004023F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Прізвище, ім</w:t>
            </w:r>
            <w:r w:rsidRPr="008616B5">
              <w:rPr>
                <w:rFonts w:ascii="Times New Roman" w:hAnsi="Times New Roman"/>
                <w:b/>
                <w:lang w:val="uk-UA"/>
              </w:rPr>
              <w:t>’</w:t>
            </w:r>
            <w:r w:rsidRPr="008616B5">
              <w:rPr>
                <w:rFonts w:ascii="Times New Roman" w:hAnsi="Times New Roman"/>
                <w:b/>
                <w:color w:val="000000"/>
                <w:lang w:val="uk-UA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7381" w14:textId="77777777" w:rsidR="004023F6" w:rsidRPr="004023F6" w:rsidRDefault="004023F6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4023F6">
              <w:rPr>
                <w:lang w:val="uk-UA"/>
              </w:rPr>
              <w:t>Нагорна Світлана Юріївна</w:t>
            </w:r>
            <w:r w:rsidR="00265A95">
              <w:rPr>
                <w:lang w:val="uk-UA"/>
              </w:rPr>
              <w:t>,</w:t>
            </w:r>
          </w:p>
          <w:p w14:paraId="2C3CDD21" w14:textId="77777777" w:rsidR="004023F6" w:rsidRDefault="004023F6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4023F6">
              <w:rPr>
                <w:lang w:val="uk-UA"/>
              </w:rPr>
              <w:t>тел. (0512) 37-44-33</w:t>
            </w:r>
            <w:r w:rsidR="009B13C9">
              <w:rPr>
                <w:lang w:val="uk-UA"/>
              </w:rPr>
              <w:t>;</w:t>
            </w:r>
          </w:p>
          <w:p w14:paraId="35FBF67B" w14:textId="77777777" w:rsidR="009B13C9" w:rsidRPr="004023F6" w:rsidRDefault="009B13C9" w:rsidP="004023F6">
            <w:pPr>
              <w:pStyle w:val="rvps14"/>
              <w:spacing w:before="0" w:beforeAutospacing="0" w:after="0" w:afterAutospacing="0"/>
              <w:rPr>
                <w:lang w:val="uk-UA"/>
              </w:rPr>
            </w:pPr>
            <w:r w:rsidRPr="009B13C9">
              <w:rPr>
                <w:lang w:val="uk-UA"/>
              </w:rPr>
              <w:t>mk.archіve@ukr.net</w:t>
            </w:r>
          </w:p>
          <w:p w14:paraId="1E2BAF11" w14:textId="77777777" w:rsidR="000806A6" w:rsidRPr="004023F6" w:rsidRDefault="000806A6" w:rsidP="00265A95">
            <w:pPr>
              <w:pStyle w:val="a6"/>
              <w:spacing w:before="0"/>
              <w:ind w:firstLine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23F6" w:rsidRPr="004023F6" w14:paraId="078DE356" w14:textId="77777777" w:rsidTr="00650EFF">
        <w:tc>
          <w:tcPr>
            <w:tcW w:w="9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619F" w14:textId="77777777" w:rsidR="004023F6" w:rsidRPr="008616B5" w:rsidRDefault="004023F6" w:rsidP="00032D33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Вимоги до професійної компетентності</w:t>
            </w:r>
          </w:p>
        </w:tc>
      </w:tr>
      <w:tr w:rsidR="005F6EAD" w:rsidRPr="004023F6" w14:paraId="71E331A1" w14:textId="77777777" w:rsidTr="00650EFF">
        <w:trPr>
          <w:gridAfter w:val="1"/>
          <w:wAfter w:w="14" w:type="dxa"/>
          <w:trHeight w:val="32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71429" w14:textId="77777777" w:rsidR="005F6EAD" w:rsidRPr="008616B5" w:rsidRDefault="005F6EAD" w:rsidP="004D7D47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D5265" w14:textId="77777777" w:rsidR="005F6EAD" w:rsidRPr="008616B5" w:rsidRDefault="005F6EAD" w:rsidP="00032D33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Освіта  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EBCF1" w14:textId="77777777" w:rsidR="004E5FF9" w:rsidRPr="004023F6" w:rsidRDefault="009B13C9" w:rsidP="00032D33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Ступінь вищої освіти не нижче магістра</w:t>
            </w:r>
          </w:p>
        </w:tc>
      </w:tr>
      <w:tr w:rsidR="005F6EAD" w:rsidRPr="004023F6" w14:paraId="54DA96C7" w14:textId="77777777" w:rsidTr="00650EFF">
        <w:trPr>
          <w:gridAfter w:val="1"/>
          <w:wAfter w:w="14" w:type="dxa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E3A7" w14:textId="77777777" w:rsidR="005F6EAD" w:rsidRPr="008616B5" w:rsidRDefault="005F6EAD" w:rsidP="004D7D47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4261" w14:textId="77777777" w:rsidR="005F6EAD" w:rsidRPr="008616B5" w:rsidRDefault="005F6EAD" w:rsidP="00032D33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Досвід роботи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4C5E" w14:textId="77777777" w:rsidR="001905E5" w:rsidRPr="004B7686" w:rsidRDefault="009B13C9" w:rsidP="004B7686">
            <w:pPr>
              <w:pStyle w:val="a6"/>
              <w:spacing w:before="0"/>
              <w:ind w:firstLine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13C9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  <w:r w:rsidR="005F6EAD" w:rsidRPr="009B13C9">
              <w:rPr>
                <w:rFonts w:ascii="Times New Roman" w:eastAsia="Times New Roman" w:hAnsi="Times New Roman"/>
                <w:sz w:val="24"/>
                <w:szCs w:val="24"/>
              </w:rPr>
              <w:t>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 власності не менше двох років</w:t>
            </w:r>
          </w:p>
        </w:tc>
      </w:tr>
      <w:tr w:rsidR="005F6EAD" w:rsidRPr="004023F6" w14:paraId="45AC8862" w14:textId="77777777" w:rsidTr="00650EFF">
        <w:trPr>
          <w:gridAfter w:val="1"/>
          <w:wAfter w:w="14" w:type="dxa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27F5" w14:textId="77777777" w:rsidR="005F6EAD" w:rsidRPr="008616B5" w:rsidRDefault="005F6EAD" w:rsidP="004D7D47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CFC6" w14:textId="77777777" w:rsidR="005F6EAD" w:rsidRPr="008616B5" w:rsidRDefault="005F6EAD" w:rsidP="005F6EA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8616B5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Володіння державною мовою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BCBD" w14:textId="77777777" w:rsidR="005F6EAD" w:rsidRPr="004023F6" w:rsidRDefault="00042C05" w:rsidP="00032D33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5F6EAD" w:rsidRPr="004023F6">
              <w:rPr>
                <w:rFonts w:ascii="Times New Roman" w:hAnsi="Times New Roman"/>
                <w:color w:val="000000"/>
                <w:sz w:val="24"/>
                <w:szCs w:val="24"/>
              </w:rPr>
              <w:t>ільне володіння державною мовою</w:t>
            </w:r>
          </w:p>
        </w:tc>
      </w:tr>
      <w:tr w:rsidR="00042C05" w:rsidRPr="004023F6" w14:paraId="33D0896D" w14:textId="77777777" w:rsidTr="00650EFF">
        <w:trPr>
          <w:gridAfter w:val="1"/>
          <w:wAfter w:w="14" w:type="dxa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FCC2" w14:textId="77777777" w:rsidR="00042C05" w:rsidRDefault="00042C05" w:rsidP="004D7D47">
            <w:pPr>
              <w:pStyle w:val="a6"/>
              <w:spacing w:before="0"/>
              <w:ind w:firstLine="0"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5A32" w14:textId="77777777" w:rsidR="00042C05" w:rsidRPr="008616B5" w:rsidRDefault="00042C05" w:rsidP="005F6EAD">
            <w:pPr>
              <w:pStyle w:val="a6"/>
              <w:spacing w:before="0"/>
              <w:ind w:firstLine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Володіння іноземною мовою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0115" w14:textId="77777777" w:rsidR="00042C05" w:rsidRDefault="00042C05" w:rsidP="00032D33">
            <w:pPr>
              <w:pStyle w:val="a6"/>
              <w:spacing w:before="0"/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потребує</w:t>
            </w:r>
          </w:p>
        </w:tc>
      </w:tr>
    </w:tbl>
    <w:p w14:paraId="6234EBBE" w14:textId="77777777" w:rsidR="009F764B" w:rsidRDefault="009F764B" w:rsidP="004B7686">
      <w:pPr>
        <w:pStyle w:val="a4"/>
        <w:spacing w:before="0" w:beforeAutospacing="0" w:after="0" w:afterAutospacing="0"/>
        <w:rPr>
          <w:lang w:val="uk-UA"/>
        </w:rPr>
      </w:pPr>
    </w:p>
    <w:sectPr w:rsidR="009F764B" w:rsidSect="00771C97">
      <w:headerReference w:type="even" r:id="rId8"/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5E650" w14:textId="77777777" w:rsidR="00622F5A" w:rsidRDefault="00622F5A">
      <w:r>
        <w:separator/>
      </w:r>
    </w:p>
  </w:endnote>
  <w:endnote w:type="continuationSeparator" w:id="0">
    <w:p w14:paraId="17CE5DFA" w14:textId="77777777" w:rsidR="00622F5A" w:rsidRDefault="0062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4128A" w14:textId="77777777" w:rsidR="00622F5A" w:rsidRDefault="00622F5A">
      <w:r>
        <w:separator/>
      </w:r>
    </w:p>
  </w:footnote>
  <w:footnote w:type="continuationSeparator" w:id="0">
    <w:p w14:paraId="28C8724F" w14:textId="77777777" w:rsidR="00622F5A" w:rsidRDefault="00622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9D843" w14:textId="77777777" w:rsidR="00D96963" w:rsidRDefault="00D96963" w:rsidP="00DF263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 w:rsidR="005E3EFF">
      <w:rPr>
        <w:rStyle w:val="ab"/>
      </w:rPr>
      <w:fldChar w:fldCharType="separate"/>
    </w:r>
    <w:r w:rsidR="005E3EFF">
      <w:rPr>
        <w:rStyle w:val="ab"/>
        <w:noProof/>
      </w:rPr>
      <w:t>2</w:t>
    </w:r>
    <w:r>
      <w:rPr>
        <w:rStyle w:val="ab"/>
      </w:rPr>
      <w:fldChar w:fldCharType="end"/>
    </w:r>
  </w:p>
  <w:p w14:paraId="581A761A" w14:textId="77777777" w:rsidR="00D96963" w:rsidRDefault="00D96963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0129" w14:textId="77777777" w:rsidR="00D96963" w:rsidRDefault="00D96963" w:rsidP="00DF263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3DC35EA8" w14:textId="77777777" w:rsidR="00D96963" w:rsidRDefault="00D9696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D49FE"/>
    <w:multiLevelType w:val="hybridMultilevel"/>
    <w:tmpl w:val="2228BEEC"/>
    <w:lvl w:ilvl="0" w:tplc="5ECAC35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82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89E"/>
    <w:rsid w:val="00004C19"/>
    <w:rsid w:val="00005034"/>
    <w:rsid w:val="00032D33"/>
    <w:rsid w:val="00035CEB"/>
    <w:rsid w:val="00042C05"/>
    <w:rsid w:val="000505BF"/>
    <w:rsid w:val="00055076"/>
    <w:rsid w:val="000806A6"/>
    <w:rsid w:val="00093DD0"/>
    <w:rsid w:val="00096315"/>
    <w:rsid w:val="000B1828"/>
    <w:rsid w:val="000B5999"/>
    <w:rsid w:val="000B6DA6"/>
    <w:rsid w:val="000C22AA"/>
    <w:rsid w:val="000D02F2"/>
    <w:rsid w:val="000E0261"/>
    <w:rsid w:val="000F489E"/>
    <w:rsid w:val="001168C1"/>
    <w:rsid w:val="00120C9A"/>
    <w:rsid w:val="00145C2A"/>
    <w:rsid w:val="001523CC"/>
    <w:rsid w:val="001905E5"/>
    <w:rsid w:val="001B51C9"/>
    <w:rsid w:val="001C1760"/>
    <w:rsid w:val="001D7D01"/>
    <w:rsid w:val="001E025F"/>
    <w:rsid w:val="001F216A"/>
    <w:rsid w:val="001F30C3"/>
    <w:rsid w:val="00216F5C"/>
    <w:rsid w:val="00235BB0"/>
    <w:rsid w:val="00264D8A"/>
    <w:rsid w:val="00265A95"/>
    <w:rsid w:val="0029348B"/>
    <w:rsid w:val="002A01EA"/>
    <w:rsid w:val="002A1A00"/>
    <w:rsid w:val="002B0CA5"/>
    <w:rsid w:val="002B47E3"/>
    <w:rsid w:val="002C1E94"/>
    <w:rsid w:val="002E7474"/>
    <w:rsid w:val="00313239"/>
    <w:rsid w:val="00314C19"/>
    <w:rsid w:val="003154AD"/>
    <w:rsid w:val="003243BD"/>
    <w:rsid w:val="00332E6C"/>
    <w:rsid w:val="0033753E"/>
    <w:rsid w:val="00352C7C"/>
    <w:rsid w:val="0035683D"/>
    <w:rsid w:val="0035754E"/>
    <w:rsid w:val="00363A94"/>
    <w:rsid w:val="0037684D"/>
    <w:rsid w:val="003968AA"/>
    <w:rsid w:val="003A2D73"/>
    <w:rsid w:val="003A3C33"/>
    <w:rsid w:val="003B7A74"/>
    <w:rsid w:val="003C458D"/>
    <w:rsid w:val="003D0161"/>
    <w:rsid w:val="004023F6"/>
    <w:rsid w:val="004178BC"/>
    <w:rsid w:val="00427EAE"/>
    <w:rsid w:val="004378E9"/>
    <w:rsid w:val="00441D76"/>
    <w:rsid w:val="0045389F"/>
    <w:rsid w:val="00473548"/>
    <w:rsid w:val="00481B63"/>
    <w:rsid w:val="00481B86"/>
    <w:rsid w:val="00483335"/>
    <w:rsid w:val="0048457C"/>
    <w:rsid w:val="004955EB"/>
    <w:rsid w:val="004A12CC"/>
    <w:rsid w:val="004B7686"/>
    <w:rsid w:val="004D7D47"/>
    <w:rsid w:val="004E5FF9"/>
    <w:rsid w:val="004F3784"/>
    <w:rsid w:val="00506B40"/>
    <w:rsid w:val="00510107"/>
    <w:rsid w:val="00520B81"/>
    <w:rsid w:val="005323A9"/>
    <w:rsid w:val="00552FBD"/>
    <w:rsid w:val="00567C68"/>
    <w:rsid w:val="005711B5"/>
    <w:rsid w:val="005D01C3"/>
    <w:rsid w:val="005D7201"/>
    <w:rsid w:val="005E3EFF"/>
    <w:rsid w:val="005F091F"/>
    <w:rsid w:val="005F1A26"/>
    <w:rsid w:val="005F6EAD"/>
    <w:rsid w:val="00603E9F"/>
    <w:rsid w:val="00611B56"/>
    <w:rsid w:val="00616F3A"/>
    <w:rsid w:val="00622F5A"/>
    <w:rsid w:val="00627A35"/>
    <w:rsid w:val="00650EFF"/>
    <w:rsid w:val="006C120D"/>
    <w:rsid w:val="006C5FF3"/>
    <w:rsid w:val="006F0AC2"/>
    <w:rsid w:val="006F5D59"/>
    <w:rsid w:val="00701463"/>
    <w:rsid w:val="007105C9"/>
    <w:rsid w:val="00736BDD"/>
    <w:rsid w:val="007609F3"/>
    <w:rsid w:val="00762467"/>
    <w:rsid w:val="00771C97"/>
    <w:rsid w:val="00780DD5"/>
    <w:rsid w:val="007A548D"/>
    <w:rsid w:val="007B2C81"/>
    <w:rsid w:val="008105FC"/>
    <w:rsid w:val="008122A4"/>
    <w:rsid w:val="008144E1"/>
    <w:rsid w:val="00830537"/>
    <w:rsid w:val="0085171E"/>
    <w:rsid w:val="00852399"/>
    <w:rsid w:val="008616B5"/>
    <w:rsid w:val="00862F46"/>
    <w:rsid w:val="008977EE"/>
    <w:rsid w:val="008A7BAD"/>
    <w:rsid w:val="008E52DD"/>
    <w:rsid w:val="008E57A9"/>
    <w:rsid w:val="008F4713"/>
    <w:rsid w:val="00900DD0"/>
    <w:rsid w:val="00902385"/>
    <w:rsid w:val="00913A81"/>
    <w:rsid w:val="009167E9"/>
    <w:rsid w:val="009204CD"/>
    <w:rsid w:val="00931F4B"/>
    <w:rsid w:val="00955C72"/>
    <w:rsid w:val="00985A6C"/>
    <w:rsid w:val="009A5F89"/>
    <w:rsid w:val="009B13C9"/>
    <w:rsid w:val="009E6B50"/>
    <w:rsid w:val="009E6C50"/>
    <w:rsid w:val="009F1B77"/>
    <w:rsid w:val="009F764B"/>
    <w:rsid w:val="00A01EA9"/>
    <w:rsid w:val="00A3033F"/>
    <w:rsid w:val="00A30B76"/>
    <w:rsid w:val="00A54EC7"/>
    <w:rsid w:val="00A8156F"/>
    <w:rsid w:val="00AD187E"/>
    <w:rsid w:val="00AE2A1A"/>
    <w:rsid w:val="00B24A48"/>
    <w:rsid w:val="00B32BC9"/>
    <w:rsid w:val="00B3478D"/>
    <w:rsid w:val="00B478E2"/>
    <w:rsid w:val="00B5335F"/>
    <w:rsid w:val="00B72904"/>
    <w:rsid w:val="00B74C56"/>
    <w:rsid w:val="00B84202"/>
    <w:rsid w:val="00B866D5"/>
    <w:rsid w:val="00BB7D31"/>
    <w:rsid w:val="00C20802"/>
    <w:rsid w:val="00C25D66"/>
    <w:rsid w:val="00C27AAE"/>
    <w:rsid w:val="00C27C6A"/>
    <w:rsid w:val="00C34A08"/>
    <w:rsid w:val="00C605F6"/>
    <w:rsid w:val="00C62E42"/>
    <w:rsid w:val="00C6456D"/>
    <w:rsid w:val="00C708D1"/>
    <w:rsid w:val="00C72DC5"/>
    <w:rsid w:val="00CA08CD"/>
    <w:rsid w:val="00CA71C2"/>
    <w:rsid w:val="00CC51B4"/>
    <w:rsid w:val="00CD3480"/>
    <w:rsid w:val="00CD372D"/>
    <w:rsid w:val="00CD49A7"/>
    <w:rsid w:val="00CD7AE5"/>
    <w:rsid w:val="00CE3FFD"/>
    <w:rsid w:val="00CE6663"/>
    <w:rsid w:val="00D25D61"/>
    <w:rsid w:val="00D32465"/>
    <w:rsid w:val="00D36B32"/>
    <w:rsid w:val="00D4414D"/>
    <w:rsid w:val="00D96963"/>
    <w:rsid w:val="00DA62C5"/>
    <w:rsid w:val="00DB0546"/>
    <w:rsid w:val="00DE1AE7"/>
    <w:rsid w:val="00DF2636"/>
    <w:rsid w:val="00E00F1C"/>
    <w:rsid w:val="00E30597"/>
    <w:rsid w:val="00E63896"/>
    <w:rsid w:val="00E93150"/>
    <w:rsid w:val="00E94123"/>
    <w:rsid w:val="00E96214"/>
    <w:rsid w:val="00EB267B"/>
    <w:rsid w:val="00F0326A"/>
    <w:rsid w:val="00F04618"/>
    <w:rsid w:val="00F04A8D"/>
    <w:rsid w:val="00F07401"/>
    <w:rsid w:val="00F13F17"/>
    <w:rsid w:val="00F52980"/>
    <w:rsid w:val="00F74ED1"/>
    <w:rsid w:val="00F8649E"/>
    <w:rsid w:val="00FC628B"/>
    <w:rsid w:val="00FE7883"/>
    <w:rsid w:val="00FF2A85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6D86"/>
  <w15:chartTrackingRefBased/>
  <w15:docId w15:val="{BBFDD13B-7655-482B-ABB7-85CA884F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2C5"/>
    <w:pPr>
      <w:spacing w:after="200" w:line="276" w:lineRule="auto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204CD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a0">
    <w:name w:val="Default Paragraph Font"/>
    <w:link w:val="21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0F489E"/>
  </w:style>
  <w:style w:type="paragraph" w:customStyle="1" w:styleId="rvps1">
    <w:name w:val="rvps1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0F489E"/>
  </w:style>
  <w:style w:type="paragraph" w:customStyle="1" w:styleId="rvps4">
    <w:name w:val="rvps4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0F489E"/>
  </w:style>
  <w:style w:type="paragraph" w:customStyle="1" w:styleId="rvps7">
    <w:name w:val="rvps7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rvts9">
    <w:name w:val="rvts9"/>
    <w:basedOn w:val="a0"/>
    <w:rsid w:val="000F489E"/>
  </w:style>
  <w:style w:type="paragraph" w:customStyle="1" w:styleId="rvps14">
    <w:name w:val="rvps14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3">
    <w:name w:val="Hyperlink"/>
    <w:uiPriority w:val="99"/>
    <w:unhideWhenUsed/>
    <w:rsid w:val="000F489E"/>
    <w:rPr>
      <w:color w:val="0000FF"/>
      <w:u w:val="single"/>
    </w:rPr>
  </w:style>
  <w:style w:type="character" w:customStyle="1" w:styleId="rvts52">
    <w:name w:val="rvts52"/>
    <w:basedOn w:val="a0"/>
    <w:rsid w:val="000F489E"/>
  </w:style>
  <w:style w:type="character" w:customStyle="1" w:styleId="rvts44">
    <w:name w:val="rvts44"/>
    <w:basedOn w:val="a0"/>
    <w:rsid w:val="000F489E"/>
  </w:style>
  <w:style w:type="paragraph" w:customStyle="1" w:styleId="rvps15">
    <w:name w:val="rvps15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rvps12">
    <w:name w:val="rvps12"/>
    <w:basedOn w:val="a"/>
    <w:rsid w:val="000F4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Normal (Web)"/>
    <w:basedOn w:val="a"/>
    <w:unhideWhenUsed/>
    <w:rsid w:val="001E02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5">
    <w:name w:val="Strong"/>
    <w:qFormat/>
    <w:rsid w:val="001E025F"/>
    <w:rPr>
      <w:b/>
      <w:bCs/>
    </w:rPr>
  </w:style>
  <w:style w:type="character" w:customStyle="1" w:styleId="apple-converted-space">
    <w:name w:val="apple-converted-space"/>
    <w:basedOn w:val="a0"/>
    <w:rsid w:val="001E025F"/>
  </w:style>
  <w:style w:type="paragraph" w:customStyle="1" w:styleId="a6">
    <w:name w:val="Нормальний текст"/>
    <w:basedOn w:val="a"/>
    <w:rsid w:val="004023F6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 w:eastAsia="ru-RU"/>
    </w:rPr>
  </w:style>
  <w:style w:type="paragraph" w:customStyle="1" w:styleId="a7">
    <w:name w:val="Назва документа"/>
    <w:basedOn w:val="a"/>
    <w:next w:val="a6"/>
    <w:rsid w:val="004023F6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 w:eastAsia="ru-RU"/>
    </w:rPr>
  </w:style>
  <w:style w:type="paragraph" w:customStyle="1" w:styleId="a8">
    <w:name w:val="Без интервала"/>
    <w:qFormat/>
    <w:rsid w:val="009F764B"/>
    <w:rPr>
      <w:sz w:val="22"/>
      <w:szCs w:val="22"/>
      <w:lang w:val="ru-RU" w:eastAsia="en-US"/>
    </w:rPr>
  </w:style>
  <w:style w:type="character" w:styleId="HTML">
    <w:name w:val="HTML Cite"/>
    <w:semiHidden/>
    <w:unhideWhenUsed/>
    <w:rsid w:val="00427EAE"/>
    <w:rPr>
      <w:i w:val="0"/>
      <w:iCs w:val="0"/>
      <w:color w:val="0E774A"/>
    </w:rPr>
  </w:style>
  <w:style w:type="table" w:styleId="a9">
    <w:name w:val="Table Grid"/>
    <w:basedOn w:val="a1"/>
    <w:rsid w:val="00427EAE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 Знак Знак2"/>
    <w:basedOn w:val="a"/>
    <w:link w:val="a0"/>
    <w:rsid w:val="00E63896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/>
    </w:rPr>
  </w:style>
  <w:style w:type="paragraph" w:styleId="aa">
    <w:name w:val="header"/>
    <w:basedOn w:val="a"/>
    <w:rsid w:val="00D96963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D96963"/>
  </w:style>
  <w:style w:type="character" w:styleId="ac">
    <w:name w:val="Unresolved Mention"/>
    <w:uiPriority w:val="99"/>
    <w:semiHidden/>
    <w:unhideWhenUsed/>
    <w:rsid w:val="00FF2A85"/>
    <w:rPr>
      <w:color w:val="605E5C"/>
      <w:shd w:val="clear" w:color="auto" w:fill="E1DFDD"/>
    </w:rPr>
  </w:style>
  <w:style w:type="paragraph" w:styleId="ad">
    <w:name w:val="Body Text"/>
    <w:basedOn w:val="a"/>
    <w:link w:val="ae"/>
    <w:rsid w:val="009F1B7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/>
      <w:sz w:val="24"/>
      <w:szCs w:val="20"/>
      <w:lang w:val="ru-RU" w:eastAsia="ru-RU"/>
    </w:rPr>
  </w:style>
  <w:style w:type="character" w:customStyle="1" w:styleId="ae">
    <w:name w:val="Основний текст Знак"/>
    <w:link w:val="ad"/>
    <w:rsid w:val="009F1B77"/>
    <w:rPr>
      <w:rFonts w:ascii="Courier New" w:eastAsia="Times New Roman" w:hAnsi="Courier New"/>
      <w:sz w:val="24"/>
      <w:lang w:val="ru-RU" w:eastAsia="ru-RU"/>
    </w:rPr>
  </w:style>
  <w:style w:type="character" w:customStyle="1" w:styleId="20">
    <w:name w:val="Заголовок 2 Знак"/>
    <w:link w:val="2"/>
    <w:uiPriority w:val="9"/>
    <w:rsid w:val="009204CD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5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6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k.arch&#1110;ve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3080</Words>
  <Characters>1756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НАЦІОНАЛЬНЕ АГЕНТСТВО УКРАЇНИ З ПИТАНЬ ДЕРЖАВНОЇ СЛУЖБИ</vt:lpstr>
      <vt:lpstr>НАЦІОНАЛЬНЕ АГЕНТСТВО УКРАЇНИ З ПИТАНЬ ДЕРЖАВНОЇ СЛУЖБИ</vt:lpstr>
    </vt:vector>
  </TitlesOfParts>
  <Company>ДАМО</Company>
  <LinksUpToDate>false</LinksUpToDate>
  <CharactersWithSpaces>4827</CharactersWithSpaces>
  <SharedDoc>false</SharedDoc>
  <HLinks>
    <vt:vector size="6" baseType="variant">
      <vt:variant>
        <vt:i4>2950265</vt:i4>
      </vt:variant>
      <vt:variant>
        <vt:i4>0</vt:i4>
      </vt:variant>
      <vt:variant>
        <vt:i4>0</vt:i4>
      </vt:variant>
      <vt:variant>
        <vt:i4>5</vt:i4>
      </vt:variant>
      <vt:variant>
        <vt:lpwstr>mailto:mk.archіve@ukr.net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НАЦІОНАЛЬНЕ АГЕНТСТВО УКРАЇНИ З ПИТАНЬ ДЕРЖАВНОЇ СЛУЖБИ</dc:title>
  <dc:subject/>
  <dc:creator>User</dc:creator>
  <cp:keywords/>
  <dc:description/>
  <cp:lastModifiedBy>Konstantin Kartuzov</cp:lastModifiedBy>
  <cp:revision>2</cp:revision>
  <cp:lastPrinted>2025-05-13T11:17:00Z</cp:lastPrinted>
  <dcterms:created xsi:type="dcterms:W3CDTF">2026-10-21T13:40:00Z</dcterms:created>
  <dcterms:modified xsi:type="dcterms:W3CDTF">2026-10-21T13:40:00Z</dcterms:modified>
</cp:coreProperties>
</file>